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13AD" w:rsidRPr="00CB13AD" w:rsidRDefault="00CB13AD" w:rsidP="000B160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CB13AD"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образовательное учреждение детский сад компенсирующего вида «Тополёк»</w:t>
      </w:r>
    </w:p>
    <w:p w:rsidR="00CB13AD" w:rsidRDefault="00CB13AD" w:rsidP="000B160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B13AD" w:rsidRDefault="00CB13AD" w:rsidP="000B160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B13AD" w:rsidRDefault="00CB13AD" w:rsidP="000B160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B13AD" w:rsidRDefault="00CB13AD" w:rsidP="000B160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B13AD" w:rsidRDefault="00CB13AD" w:rsidP="000B160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B13AD" w:rsidRDefault="00CB13AD" w:rsidP="000B160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B13AD" w:rsidRDefault="00CB13AD" w:rsidP="000B160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B13AD" w:rsidRDefault="00CB13AD" w:rsidP="000B160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B13AD" w:rsidRDefault="00CB13AD" w:rsidP="000B160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B13AD" w:rsidRDefault="00CB13AD" w:rsidP="000B160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B1604" w:rsidRDefault="006B57F8" w:rsidP="000B160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B1604">
        <w:rPr>
          <w:rFonts w:ascii="Times New Roman" w:hAnsi="Times New Roman" w:cs="Times New Roman"/>
          <w:b/>
          <w:sz w:val="28"/>
          <w:szCs w:val="28"/>
        </w:rPr>
        <w:t>Использование метода наглядного моделирования</w:t>
      </w:r>
    </w:p>
    <w:p w:rsidR="006B57F8" w:rsidRPr="000B1604" w:rsidRDefault="000B1604" w:rsidP="000B160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 </w:t>
      </w:r>
      <w:r w:rsidR="006B57F8" w:rsidRPr="000B1604">
        <w:rPr>
          <w:rFonts w:ascii="Times New Roman" w:hAnsi="Times New Roman" w:cs="Times New Roman"/>
          <w:b/>
          <w:sz w:val="28"/>
          <w:szCs w:val="28"/>
        </w:rPr>
        <w:t>процессе коррекции звукопроизношения на этапе</w:t>
      </w:r>
    </w:p>
    <w:p w:rsidR="00FC64F4" w:rsidRDefault="006B57F8" w:rsidP="000B160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B1604">
        <w:rPr>
          <w:rFonts w:ascii="Times New Roman" w:hAnsi="Times New Roman" w:cs="Times New Roman"/>
          <w:b/>
          <w:sz w:val="28"/>
          <w:szCs w:val="28"/>
        </w:rPr>
        <w:t>автом</w:t>
      </w:r>
      <w:r w:rsidR="00FC64F4" w:rsidRPr="000B1604">
        <w:rPr>
          <w:rFonts w:ascii="Times New Roman" w:hAnsi="Times New Roman" w:cs="Times New Roman"/>
          <w:b/>
          <w:sz w:val="28"/>
          <w:szCs w:val="28"/>
        </w:rPr>
        <w:t>атизации звуков в связной речи.</w:t>
      </w:r>
    </w:p>
    <w:p w:rsidR="000B1604" w:rsidRDefault="000B1604" w:rsidP="000B160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B13AD" w:rsidRPr="00CB13AD" w:rsidRDefault="00CB13AD" w:rsidP="000B1604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CB13AD">
        <w:rPr>
          <w:rFonts w:ascii="Times New Roman" w:hAnsi="Times New Roman" w:cs="Times New Roman"/>
          <w:i/>
          <w:sz w:val="28"/>
          <w:szCs w:val="28"/>
        </w:rPr>
        <w:t>(из опыта работы)</w:t>
      </w:r>
    </w:p>
    <w:p w:rsidR="00CB13AD" w:rsidRDefault="00CB13AD" w:rsidP="000B160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B13AD" w:rsidRDefault="00CB13AD" w:rsidP="000B160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B13AD" w:rsidRDefault="00CB13AD" w:rsidP="000B160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B13AD" w:rsidRDefault="00CB13AD" w:rsidP="000B160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B13AD" w:rsidRDefault="00CB13AD" w:rsidP="000B160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B13AD" w:rsidRDefault="00CB13AD" w:rsidP="000B160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B13AD" w:rsidRDefault="00CB13AD" w:rsidP="00CB13A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</w:t>
      </w:r>
      <w:r w:rsidRPr="00CB13AD">
        <w:rPr>
          <w:rFonts w:ascii="Times New Roman" w:hAnsi="Times New Roman" w:cs="Times New Roman"/>
          <w:sz w:val="28"/>
          <w:szCs w:val="28"/>
        </w:rPr>
        <w:t xml:space="preserve">Учитель-логопед </w:t>
      </w:r>
    </w:p>
    <w:p w:rsidR="00CB13AD" w:rsidRPr="00CB13AD" w:rsidRDefault="00CB13AD" w:rsidP="00CB13AD">
      <w:pPr>
        <w:spacing w:after="0"/>
        <w:ind w:left="4248"/>
        <w:rPr>
          <w:rFonts w:ascii="Times New Roman" w:hAnsi="Times New Roman" w:cs="Times New Roman"/>
          <w:sz w:val="28"/>
          <w:szCs w:val="28"/>
        </w:rPr>
      </w:pPr>
      <w:r w:rsidRPr="00CB13AD">
        <w:rPr>
          <w:rFonts w:ascii="Times New Roman" w:hAnsi="Times New Roman" w:cs="Times New Roman"/>
          <w:sz w:val="28"/>
          <w:szCs w:val="28"/>
        </w:rPr>
        <w:t xml:space="preserve">высшей квалификационной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B13AD">
        <w:rPr>
          <w:rFonts w:ascii="Times New Roman" w:hAnsi="Times New Roman" w:cs="Times New Roman"/>
          <w:sz w:val="28"/>
          <w:szCs w:val="28"/>
        </w:rPr>
        <w:t>категории</w:t>
      </w:r>
    </w:p>
    <w:p w:rsidR="00CB13AD" w:rsidRPr="00CB13AD" w:rsidRDefault="00CB13AD" w:rsidP="00CB13A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proofErr w:type="spellStart"/>
      <w:r w:rsidRPr="00CB13AD">
        <w:rPr>
          <w:rFonts w:ascii="Times New Roman" w:hAnsi="Times New Roman" w:cs="Times New Roman"/>
          <w:sz w:val="28"/>
          <w:szCs w:val="28"/>
        </w:rPr>
        <w:t>Л.Г.Маковей</w:t>
      </w:r>
      <w:proofErr w:type="spellEnd"/>
    </w:p>
    <w:p w:rsidR="00CB13AD" w:rsidRDefault="00CB13AD" w:rsidP="000B160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B13AD" w:rsidRDefault="00CB13AD" w:rsidP="000B160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B13AD" w:rsidRDefault="00CB13AD" w:rsidP="000B160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B13AD" w:rsidRDefault="00CB13AD" w:rsidP="000B160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B13AD" w:rsidRDefault="00CB13AD" w:rsidP="000B160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B13AD" w:rsidRDefault="00CB13AD" w:rsidP="000B160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B13AD" w:rsidRDefault="00CB13AD" w:rsidP="000B160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B13AD" w:rsidRDefault="00CB13AD" w:rsidP="000B160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B13AD" w:rsidRDefault="00CB13AD" w:rsidP="000B160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B13AD" w:rsidRDefault="00CB13AD" w:rsidP="000B160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B13AD" w:rsidRDefault="00CB13AD" w:rsidP="000B160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B13AD" w:rsidRDefault="00CB13AD" w:rsidP="000B160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B13AD" w:rsidRDefault="00CB13AD" w:rsidP="000B160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B13AD" w:rsidRPr="00CB13AD" w:rsidRDefault="00CB13AD" w:rsidP="000B160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CB13AD">
        <w:rPr>
          <w:rFonts w:ascii="Times New Roman" w:hAnsi="Times New Roman" w:cs="Times New Roman"/>
          <w:sz w:val="28"/>
          <w:szCs w:val="28"/>
        </w:rPr>
        <w:t>Волгодонск, 2014</w:t>
      </w:r>
    </w:p>
    <w:p w:rsidR="00CB13AD" w:rsidRDefault="00CB13AD" w:rsidP="000B160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B13AD" w:rsidRDefault="00CB13AD" w:rsidP="000B160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9410D" w:rsidRPr="000B1604" w:rsidRDefault="00A9410D" w:rsidP="000B160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B1604">
        <w:rPr>
          <w:rFonts w:ascii="Times New Roman" w:hAnsi="Times New Roman" w:cs="Times New Roman"/>
          <w:sz w:val="28"/>
          <w:szCs w:val="28"/>
        </w:rPr>
        <w:lastRenderedPageBreak/>
        <w:t xml:space="preserve">В логопедической практике встречаются дети не только с разным уровнем речевого развития, но и разного возраста </w:t>
      </w:r>
      <w:r w:rsidR="00590841" w:rsidRPr="000B1604">
        <w:rPr>
          <w:rFonts w:ascii="Times New Roman" w:hAnsi="Times New Roman" w:cs="Times New Roman"/>
          <w:sz w:val="28"/>
          <w:szCs w:val="28"/>
        </w:rPr>
        <w:t>с разными психофизическими и личностными особенностями.</w:t>
      </w:r>
      <w:r w:rsidR="001E29EA" w:rsidRPr="000B1604">
        <w:rPr>
          <w:rFonts w:ascii="Times New Roman" w:hAnsi="Times New Roman" w:cs="Times New Roman"/>
          <w:sz w:val="28"/>
          <w:szCs w:val="28"/>
        </w:rPr>
        <w:t xml:space="preserve"> </w:t>
      </w:r>
      <w:r w:rsidR="00590841" w:rsidRPr="000B1604">
        <w:rPr>
          <w:rFonts w:ascii="Times New Roman" w:hAnsi="Times New Roman" w:cs="Times New Roman"/>
          <w:sz w:val="28"/>
          <w:szCs w:val="28"/>
        </w:rPr>
        <w:t>Задача логопеда</w:t>
      </w:r>
      <w:r w:rsidR="000B1604">
        <w:rPr>
          <w:rFonts w:ascii="Times New Roman" w:hAnsi="Times New Roman" w:cs="Times New Roman"/>
          <w:sz w:val="28"/>
          <w:szCs w:val="28"/>
        </w:rPr>
        <w:t xml:space="preserve"> </w:t>
      </w:r>
      <w:r w:rsidR="00590841" w:rsidRPr="000B1604">
        <w:rPr>
          <w:rFonts w:ascii="Times New Roman" w:hAnsi="Times New Roman" w:cs="Times New Roman"/>
          <w:sz w:val="28"/>
          <w:szCs w:val="28"/>
        </w:rPr>
        <w:t>-</w:t>
      </w:r>
      <w:r w:rsidR="000B1604">
        <w:rPr>
          <w:rFonts w:ascii="Times New Roman" w:hAnsi="Times New Roman" w:cs="Times New Roman"/>
          <w:sz w:val="28"/>
          <w:szCs w:val="28"/>
        </w:rPr>
        <w:t xml:space="preserve"> </w:t>
      </w:r>
      <w:r w:rsidR="00590841" w:rsidRPr="000B1604">
        <w:rPr>
          <w:rFonts w:ascii="Times New Roman" w:hAnsi="Times New Roman" w:cs="Times New Roman"/>
          <w:sz w:val="28"/>
          <w:szCs w:val="28"/>
        </w:rPr>
        <w:t>подготовить ребенка к школе так, чтобы состояние речи соответствовало возрастной норме.</w:t>
      </w:r>
      <w:r w:rsidR="001E29EA" w:rsidRPr="000B1604">
        <w:rPr>
          <w:rFonts w:ascii="Times New Roman" w:hAnsi="Times New Roman" w:cs="Times New Roman"/>
          <w:sz w:val="28"/>
          <w:szCs w:val="28"/>
        </w:rPr>
        <w:t xml:space="preserve"> </w:t>
      </w:r>
      <w:r w:rsidR="00590841" w:rsidRPr="000B1604">
        <w:rPr>
          <w:rFonts w:ascii="Times New Roman" w:hAnsi="Times New Roman" w:cs="Times New Roman"/>
          <w:sz w:val="28"/>
          <w:szCs w:val="28"/>
        </w:rPr>
        <w:t>Это является важным условием благ</w:t>
      </w:r>
      <w:r w:rsidR="00082CBF" w:rsidRPr="000B1604">
        <w:rPr>
          <w:rFonts w:ascii="Times New Roman" w:hAnsi="Times New Roman" w:cs="Times New Roman"/>
          <w:sz w:val="28"/>
          <w:szCs w:val="28"/>
        </w:rPr>
        <w:t xml:space="preserve">ополучной адаптации в обществе, </w:t>
      </w:r>
      <w:r w:rsidR="00590841" w:rsidRPr="000B1604">
        <w:rPr>
          <w:rFonts w:ascii="Times New Roman" w:hAnsi="Times New Roman" w:cs="Times New Roman"/>
          <w:sz w:val="28"/>
          <w:szCs w:val="28"/>
        </w:rPr>
        <w:t xml:space="preserve"> успешной</w:t>
      </w:r>
      <w:r w:rsidR="00082CBF" w:rsidRPr="000B1604">
        <w:rPr>
          <w:rFonts w:ascii="Times New Roman" w:hAnsi="Times New Roman" w:cs="Times New Roman"/>
          <w:sz w:val="28"/>
          <w:szCs w:val="28"/>
        </w:rPr>
        <w:t xml:space="preserve"> учебной и </w:t>
      </w:r>
      <w:r w:rsidR="00590841" w:rsidRPr="000B1604">
        <w:rPr>
          <w:rFonts w:ascii="Times New Roman" w:hAnsi="Times New Roman" w:cs="Times New Roman"/>
          <w:sz w:val="28"/>
          <w:szCs w:val="28"/>
        </w:rPr>
        <w:t xml:space="preserve"> </w:t>
      </w:r>
      <w:r w:rsidR="001E29EA" w:rsidRPr="000B1604">
        <w:rPr>
          <w:rFonts w:ascii="Times New Roman" w:hAnsi="Times New Roman" w:cs="Times New Roman"/>
          <w:sz w:val="28"/>
          <w:szCs w:val="28"/>
        </w:rPr>
        <w:t xml:space="preserve"> </w:t>
      </w:r>
      <w:r w:rsidR="00590841" w:rsidRPr="000B1604">
        <w:rPr>
          <w:rFonts w:ascii="Times New Roman" w:hAnsi="Times New Roman" w:cs="Times New Roman"/>
          <w:sz w:val="28"/>
          <w:szCs w:val="28"/>
        </w:rPr>
        <w:t>коммуникативной деятельности.</w:t>
      </w:r>
    </w:p>
    <w:p w:rsidR="00E65963" w:rsidRPr="000B1604" w:rsidRDefault="00E65963" w:rsidP="000B160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B1604">
        <w:rPr>
          <w:rFonts w:ascii="Times New Roman" w:hAnsi="Times New Roman" w:cs="Times New Roman"/>
          <w:sz w:val="28"/>
          <w:szCs w:val="28"/>
        </w:rPr>
        <w:t xml:space="preserve">       Значимым моментом в процессе речевой коррекции является поэтапная автоматизация исправленных звуков, постепенное привыкание ребенка к новому произношению. Но, как показывает практика, у большинства детей возникают трудности по причине недостаточной сформир</w:t>
      </w:r>
      <w:r w:rsidR="00062BD5" w:rsidRPr="000B1604">
        <w:rPr>
          <w:rFonts w:ascii="Times New Roman" w:hAnsi="Times New Roman" w:cs="Times New Roman"/>
          <w:sz w:val="28"/>
          <w:szCs w:val="28"/>
        </w:rPr>
        <w:t xml:space="preserve">ованности фонематического слуха, особенностей строения артикуляционного аппарата и попросту укоренившейся привычке дефектного произношения. </w:t>
      </w:r>
      <w:proofErr w:type="gramStart"/>
      <w:r w:rsidR="00AB6D8D" w:rsidRPr="000B1604">
        <w:rPr>
          <w:rFonts w:ascii="Times New Roman" w:hAnsi="Times New Roman" w:cs="Times New Roman"/>
          <w:sz w:val="28"/>
          <w:szCs w:val="28"/>
        </w:rPr>
        <w:t>Основываясь на принцип</w:t>
      </w:r>
      <w:r w:rsidR="00082CBF" w:rsidRPr="000B1604">
        <w:rPr>
          <w:rFonts w:ascii="Times New Roman" w:hAnsi="Times New Roman" w:cs="Times New Roman"/>
          <w:sz w:val="28"/>
          <w:szCs w:val="28"/>
        </w:rPr>
        <w:t>е</w:t>
      </w:r>
      <w:r w:rsidR="00AB6D8D" w:rsidRPr="000B1604">
        <w:rPr>
          <w:rFonts w:ascii="Times New Roman" w:hAnsi="Times New Roman" w:cs="Times New Roman"/>
          <w:sz w:val="28"/>
          <w:szCs w:val="28"/>
        </w:rPr>
        <w:t xml:space="preserve"> от простого к сложному,</w:t>
      </w:r>
      <w:r w:rsidR="000B1604">
        <w:rPr>
          <w:rFonts w:ascii="Times New Roman" w:hAnsi="Times New Roman" w:cs="Times New Roman"/>
          <w:sz w:val="28"/>
          <w:szCs w:val="28"/>
        </w:rPr>
        <w:t xml:space="preserve"> </w:t>
      </w:r>
      <w:r w:rsidR="00AB6D8D" w:rsidRPr="000B1604">
        <w:rPr>
          <w:rFonts w:ascii="Times New Roman" w:hAnsi="Times New Roman" w:cs="Times New Roman"/>
          <w:sz w:val="28"/>
          <w:szCs w:val="28"/>
        </w:rPr>
        <w:t>мы преодолеваем длинный путь по закреплению звуков в речи: от слога к слову, от слова к предложению, от предложения к рассказу.</w:t>
      </w:r>
      <w:proofErr w:type="gramEnd"/>
    </w:p>
    <w:p w:rsidR="001C4117" w:rsidRPr="000B1604" w:rsidRDefault="0034402C" w:rsidP="000B160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B1604">
        <w:rPr>
          <w:rFonts w:ascii="Times New Roman" w:hAnsi="Times New Roman" w:cs="Times New Roman"/>
          <w:sz w:val="28"/>
          <w:szCs w:val="28"/>
        </w:rPr>
        <w:t>Поскольку рассказывание</w:t>
      </w:r>
      <w:r w:rsidR="001C4117" w:rsidRPr="000B1604">
        <w:rPr>
          <w:rFonts w:ascii="Times New Roman" w:hAnsi="Times New Roman" w:cs="Times New Roman"/>
          <w:sz w:val="28"/>
          <w:szCs w:val="28"/>
        </w:rPr>
        <w:t xml:space="preserve"> является подготовкой к переходу в свободную речевую деятельность, то этот вид </w:t>
      </w:r>
      <w:r w:rsidR="008D2890" w:rsidRPr="000B1604">
        <w:rPr>
          <w:rFonts w:ascii="Times New Roman" w:hAnsi="Times New Roman" w:cs="Times New Roman"/>
          <w:sz w:val="28"/>
          <w:szCs w:val="28"/>
        </w:rPr>
        <w:t xml:space="preserve">работы </w:t>
      </w:r>
      <w:r w:rsidR="001C4117" w:rsidRPr="000B1604">
        <w:rPr>
          <w:rFonts w:ascii="Times New Roman" w:hAnsi="Times New Roman" w:cs="Times New Roman"/>
          <w:sz w:val="28"/>
          <w:szCs w:val="28"/>
        </w:rPr>
        <w:t>требует</w:t>
      </w:r>
      <w:r w:rsidR="008D2890" w:rsidRPr="000B1604">
        <w:rPr>
          <w:rFonts w:ascii="Times New Roman" w:hAnsi="Times New Roman" w:cs="Times New Roman"/>
          <w:sz w:val="28"/>
          <w:szCs w:val="28"/>
        </w:rPr>
        <w:t xml:space="preserve"> особенного внимания.</w:t>
      </w:r>
      <w:r w:rsidRPr="000B1604">
        <w:rPr>
          <w:rFonts w:ascii="Times New Roman" w:hAnsi="Times New Roman" w:cs="Times New Roman"/>
          <w:sz w:val="28"/>
          <w:szCs w:val="28"/>
        </w:rPr>
        <w:t xml:space="preserve"> Необходимо научить детей</w:t>
      </w:r>
      <w:r w:rsidR="00D43072" w:rsidRPr="000B1604">
        <w:rPr>
          <w:rFonts w:ascii="Times New Roman" w:hAnsi="Times New Roman" w:cs="Times New Roman"/>
          <w:sz w:val="28"/>
          <w:szCs w:val="28"/>
        </w:rPr>
        <w:t xml:space="preserve"> не только</w:t>
      </w:r>
      <w:r w:rsidRPr="000B1604">
        <w:rPr>
          <w:rFonts w:ascii="Times New Roman" w:hAnsi="Times New Roman" w:cs="Times New Roman"/>
          <w:sz w:val="28"/>
          <w:szCs w:val="28"/>
        </w:rPr>
        <w:t xml:space="preserve"> </w:t>
      </w:r>
      <w:r w:rsidR="00D43072" w:rsidRPr="000B1604">
        <w:rPr>
          <w:rFonts w:ascii="Times New Roman" w:hAnsi="Times New Roman" w:cs="Times New Roman"/>
          <w:sz w:val="28"/>
          <w:szCs w:val="28"/>
        </w:rPr>
        <w:t xml:space="preserve">правильно выговаривать поставленные звуки в ходе повествования, но и последовательно, грамматически правильно излагать свои мысли. </w:t>
      </w:r>
      <w:r w:rsidR="00481EED" w:rsidRPr="000B1604">
        <w:rPr>
          <w:rFonts w:ascii="Times New Roman" w:hAnsi="Times New Roman" w:cs="Times New Roman"/>
          <w:sz w:val="28"/>
          <w:szCs w:val="28"/>
        </w:rPr>
        <w:t xml:space="preserve">Одним из факторов, облегчающих процесс коррекции связной речи, является наглядность, представленная в виде </w:t>
      </w:r>
      <w:proofErr w:type="spellStart"/>
      <w:r w:rsidR="00481EED" w:rsidRPr="000B1604">
        <w:rPr>
          <w:rFonts w:ascii="Times New Roman" w:hAnsi="Times New Roman" w:cs="Times New Roman"/>
          <w:sz w:val="28"/>
          <w:szCs w:val="28"/>
        </w:rPr>
        <w:t>мнемотаблиц</w:t>
      </w:r>
      <w:proofErr w:type="spellEnd"/>
      <w:r w:rsidR="00481EED" w:rsidRPr="000B1604">
        <w:rPr>
          <w:rFonts w:ascii="Times New Roman" w:hAnsi="Times New Roman" w:cs="Times New Roman"/>
          <w:sz w:val="28"/>
          <w:szCs w:val="28"/>
        </w:rPr>
        <w:t>.</w:t>
      </w:r>
      <w:r w:rsidR="000B1604">
        <w:rPr>
          <w:rFonts w:ascii="Times New Roman" w:hAnsi="Times New Roman" w:cs="Times New Roman"/>
          <w:sz w:val="28"/>
          <w:szCs w:val="28"/>
        </w:rPr>
        <w:t xml:space="preserve"> </w:t>
      </w:r>
      <w:r w:rsidR="00481EED" w:rsidRPr="000B1604">
        <w:rPr>
          <w:rFonts w:ascii="Times New Roman" w:hAnsi="Times New Roman" w:cs="Times New Roman"/>
          <w:sz w:val="28"/>
          <w:szCs w:val="28"/>
        </w:rPr>
        <w:t>Это модели рассказов</w:t>
      </w:r>
      <w:r w:rsidR="00AA6F43" w:rsidRPr="000B1604">
        <w:rPr>
          <w:rFonts w:ascii="Times New Roman" w:hAnsi="Times New Roman" w:cs="Times New Roman"/>
          <w:sz w:val="28"/>
          <w:szCs w:val="28"/>
        </w:rPr>
        <w:t>, в которых  содержание передается схематически в максимально доступном для детей виде.</w:t>
      </w:r>
      <w:r w:rsidR="000B1604">
        <w:rPr>
          <w:rFonts w:ascii="Times New Roman" w:hAnsi="Times New Roman" w:cs="Times New Roman"/>
          <w:sz w:val="28"/>
          <w:szCs w:val="28"/>
        </w:rPr>
        <w:t xml:space="preserve"> </w:t>
      </w:r>
      <w:r w:rsidR="00AA6F43" w:rsidRPr="000B1604">
        <w:rPr>
          <w:rFonts w:ascii="Times New Roman" w:hAnsi="Times New Roman" w:cs="Times New Roman"/>
          <w:sz w:val="28"/>
          <w:szCs w:val="28"/>
        </w:rPr>
        <w:t xml:space="preserve">Использование </w:t>
      </w:r>
      <w:proofErr w:type="spellStart"/>
      <w:r w:rsidR="00AA6F43" w:rsidRPr="000B1604">
        <w:rPr>
          <w:rFonts w:ascii="Times New Roman" w:hAnsi="Times New Roman" w:cs="Times New Roman"/>
          <w:sz w:val="28"/>
          <w:szCs w:val="28"/>
        </w:rPr>
        <w:t>мнемотаблиц</w:t>
      </w:r>
      <w:proofErr w:type="spellEnd"/>
      <w:r w:rsidR="00AA6F43" w:rsidRPr="000B1604">
        <w:rPr>
          <w:rFonts w:ascii="Times New Roman" w:hAnsi="Times New Roman" w:cs="Times New Roman"/>
          <w:sz w:val="28"/>
          <w:szCs w:val="28"/>
        </w:rPr>
        <w:t xml:space="preserve"> позволяет детям быстрее и легче запоминать и воспроизводить </w:t>
      </w:r>
      <w:r w:rsidR="009963A2" w:rsidRPr="000B1604">
        <w:rPr>
          <w:rFonts w:ascii="Times New Roman" w:hAnsi="Times New Roman" w:cs="Times New Roman"/>
          <w:sz w:val="28"/>
          <w:szCs w:val="28"/>
        </w:rPr>
        <w:t xml:space="preserve"> текст.</w:t>
      </w:r>
    </w:p>
    <w:p w:rsidR="001E658A" w:rsidRPr="000B1604" w:rsidRDefault="001E658A" w:rsidP="000B160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B1604">
        <w:rPr>
          <w:rFonts w:ascii="Times New Roman" w:hAnsi="Times New Roman" w:cs="Times New Roman"/>
          <w:sz w:val="28"/>
          <w:szCs w:val="28"/>
        </w:rPr>
        <w:t xml:space="preserve">Основной отличительной особенностью предлагаемого материала является насыщение рассказов </w:t>
      </w:r>
      <w:r w:rsidR="009963A2" w:rsidRPr="000B1604">
        <w:rPr>
          <w:rFonts w:ascii="Times New Roman" w:hAnsi="Times New Roman" w:cs="Times New Roman"/>
          <w:sz w:val="28"/>
          <w:szCs w:val="28"/>
        </w:rPr>
        <w:t xml:space="preserve">звуками с целью автоматизации их в связной речи. </w:t>
      </w:r>
      <w:r w:rsidRPr="000B1604">
        <w:rPr>
          <w:rFonts w:ascii="Times New Roman" w:hAnsi="Times New Roman" w:cs="Times New Roman"/>
          <w:sz w:val="28"/>
          <w:szCs w:val="28"/>
        </w:rPr>
        <w:t>Рассказы составлены так,</w:t>
      </w:r>
      <w:r w:rsidR="000B1604">
        <w:rPr>
          <w:rFonts w:ascii="Times New Roman" w:hAnsi="Times New Roman" w:cs="Times New Roman"/>
          <w:sz w:val="28"/>
          <w:szCs w:val="28"/>
        </w:rPr>
        <w:t xml:space="preserve"> </w:t>
      </w:r>
      <w:r w:rsidRPr="000B1604">
        <w:rPr>
          <w:rFonts w:ascii="Times New Roman" w:hAnsi="Times New Roman" w:cs="Times New Roman"/>
          <w:sz w:val="28"/>
          <w:szCs w:val="28"/>
        </w:rPr>
        <w:t xml:space="preserve">чтобы </w:t>
      </w:r>
    </w:p>
    <w:p w:rsidR="001E658A" w:rsidRPr="000B1604" w:rsidRDefault="001E658A" w:rsidP="000B160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B1604">
        <w:rPr>
          <w:rFonts w:ascii="Times New Roman" w:hAnsi="Times New Roman" w:cs="Times New Roman"/>
          <w:sz w:val="28"/>
          <w:szCs w:val="28"/>
        </w:rPr>
        <w:t>-объем текста был небольшой</w:t>
      </w:r>
      <w:r w:rsidR="009963A2" w:rsidRPr="000B1604">
        <w:rPr>
          <w:rFonts w:ascii="Times New Roman" w:hAnsi="Times New Roman" w:cs="Times New Roman"/>
          <w:sz w:val="28"/>
          <w:szCs w:val="28"/>
        </w:rPr>
        <w:t>,</w:t>
      </w:r>
    </w:p>
    <w:p w:rsidR="001E658A" w:rsidRPr="000B1604" w:rsidRDefault="006A6529" w:rsidP="000B160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B1604">
        <w:rPr>
          <w:rFonts w:ascii="Times New Roman" w:hAnsi="Times New Roman" w:cs="Times New Roman"/>
          <w:sz w:val="28"/>
          <w:szCs w:val="28"/>
        </w:rPr>
        <w:t>-структура слов и предложений простая</w:t>
      </w:r>
    </w:p>
    <w:p w:rsidR="006A6529" w:rsidRPr="000B1604" w:rsidRDefault="006A6529" w:rsidP="000B160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B1604">
        <w:rPr>
          <w:rFonts w:ascii="Times New Roman" w:hAnsi="Times New Roman" w:cs="Times New Roman"/>
          <w:sz w:val="28"/>
          <w:szCs w:val="28"/>
        </w:rPr>
        <w:t xml:space="preserve">-каждое предложение </w:t>
      </w:r>
      <w:r w:rsidR="009963A2" w:rsidRPr="000B1604">
        <w:rPr>
          <w:rFonts w:ascii="Times New Roman" w:hAnsi="Times New Roman" w:cs="Times New Roman"/>
          <w:sz w:val="28"/>
          <w:szCs w:val="28"/>
        </w:rPr>
        <w:t xml:space="preserve"> представлено визуальным образом.</w:t>
      </w:r>
    </w:p>
    <w:p w:rsidR="001E658A" w:rsidRPr="000B1604" w:rsidRDefault="000029E0" w:rsidP="000B160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B1604">
        <w:rPr>
          <w:rFonts w:ascii="Times New Roman" w:hAnsi="Times New Roman" w:cs="Times New Roman"/>
          <w:sz w:val="28"/>
          <w:szCs w:val="28"/>
        </w:rPr>
        <w:t>П</w:t>
      </w:r>
      <w:r w:rsidR="006A6529" w:rsidRPr="000B1604">
        <w:rPr>
          <w:rFonts w:ascii="Times New Roman" w:hAnsi="Times New Roman" w:cs="Times New Roman"/>
          <w:sz w:val="28"/>
          <w:szCs w:val="28"/>
        </w:rPr>
        <w:t xml:space="preserve">редложения подписаны под картинками, что облегчает  подачу </w:t>
      </w:r>
      <w:r w:rsidR="009963A2" w:rsidRPr="000B1604">
        <w:rPr>
          <w:rFonts w:ascii="Times New Roman" w:hAnsi="Times New Roman" w:cs="Times New Roman"/>
          <w:sz w:val="28"/>
          <w:szCs w:val="28"/>
        </w:rPr>
        <w:t xml:space="preserve"> и воспроизведение материала.</w:t>
      </w:r>
    </w:p>
    <w:p w:rsidR="00CC4B19" w:rsidRPr="000B1604" w:rsidRDefault="00A8401E" w:rsidP="000B160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B1604">
        <w:rPr>
          <w:rFonts w:ascii="Times New Roman" w:hAnsi="Times New Roman" w:cs="Times New Roman"/>
          <w:sz w:val="28"/>
          <w:szCs w:val="28"/>
        </w:rPr>
        <w:t xml:space="preserve">Вместе с тем один и тот же рассказ можно представить в более сжатом, упрощенном </w:t>
      </w:r>
      <w:r w:rsidR="009963A2" w:rsidRPr="000B1604">
        <w:rPr>
          <w:rFonts w:ascii="Times New Roman" w:hAnsi="Times New Roman" w:cs="Times New Roman"/>
          <w:sz w:val="28"/>
          <w:szCs w:val="28"/>
        </w:rPr>
        <w:t xml:space="preserve">варианте </w:t>
      </w:r>
      <w:r w:rsidRPr="000B1604">
        <w:rPr>
          <w:rFonts w:ascii="Times New Roman" w:hAnsi="Times New Roman" w:cs="Times New Roman"/>
          <w:sz w:val="28"/>
          <w:szCs w:val="28"/>
        </w:rPr>
        <w:t>для детей</w:t>
      </w:r>
      <w:r w:rsidR="006D39DC" w:rsidRPr="000B1604">
        <w:rPr>
          <w:rFonts w:ascii="Times New Roman" w:hAnsi="Times New Roman" w:cs="Times New Roman"/>
          <w:sz w:val="28"/>
          <w:szCs w:val="28"/>
        </w:rPr>
        <w:t xml:space="preserve"> младшего возраста</w:t>
      </w:r>
      <w:r w:rsidRPr="000B1604">
        <w:rPr>
          <w:rFonts w:ascii="Times New Roman" w:hAnsi="Times New Roman" w:cs="Times New Roman"/>
          <w:sz w:val="28"/>
          <w:szCs w:val="28"/>
        </w:rPr>
        <w:t xml:space="preserve"> с тяжелым нарушением речи и в развернутом, насыщенном прилагательными либо сравнительными </w:t>
      </w:r>
      <w:proofErr w:type="gramStart"/>
      <w:r w:rsidRPr="000B1604">
        <w:rPr>
          <w:rFonts w:ascii="Times New Roman" w:hAnsi="Times New Roman" w:cs="Times New Roman"/>
          <w:sz w:val="28"/>
          <w:szCs w:val="28"/>
        </w:rPr>
        <w:t>оборотами-для</w:t>
      </w:r>
      <w:proofErr w:type="gramEnd"/>
      <w:r w:rsidRPr="000B1604">
        <w:rPr>
          <w:rFonts w:ascii="Times New Roman" w:hAnsi="Times New Roman" w:cs="Times New Roman"/>
          <w:sz w:val="28"/>
          <w:szCs w:val="28"/>
        </w:rPr>
        <w:t xml:space="preserve"> </w:t>
      </w:r>
      <w:r w:rsidR="006D39DC" w:rsidRPr="000B1604">
        <w:rPr>
          <w:rFonts w:ascii="Times New Roman" w:hAnsi="Times New Roman" w:cs="Times New Roman"/>
          <w:sz w:val="28"/>
          <w:szCs w:val="28"/>
        </w:rPr>
        <w:t xml:space="preserve"> старших </w:t>
      </w:r>
      <w:r w:rsidR="000029E0" w:rsidRPr="000B1604">
        <w:rPr>
          <w:rFonts w:ascii="Times New Roman" w:hAnsi="Times New Roman" w:cs="Times New Roman"/>
          <w:sz w:val="28"/>
          <w:szCs w:val="28"/>
        </w:rPr>
        <w:t>воспитанников.</w:t>
      </w:r>
    </w:p>
    <w:p w:rsidR="006A6529" w:rsidRPr="000B1604" w:rsidRDefault="00E50530" w:rsidP="000B160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B1604">
        <w:rPr>
          <w:rFonts w:ascii="Times New Roman" w:hAnsi="Times New Roman" w:cs="Times New Roman"/>
          <w:sz w:val="28"/>
          <w:szCs w:val="28"/>
        </w:rPr>
        <w:t>Основой для создания моделей рассказов послужили переработанные и адаптированные тексты</w:t>
      </w:r>
      <w:r w:rsidR="009963A2" w:rsidRPr="000B1604">
        <w:rPr>
          <w:rFonts w:ascii="Times New Roman" w:hAnsi="Times New Roman" w:cs="Times New Roman"/>
          <w:sz w:val="28"/>
          <w:szCs w:val="28"/>
        </w:rPr>
        <w:t xml:space="preserve">  </w:t>
      </w:r>
      <w:r w:rsidR="006629B8" w:rsidRPr="000B1604">
        <w:rPr>
          <w:rFonts w:ascii="Times New Roman" w:hAnsi="Times New Roman" w:cs="Times New Roman"/>
          <w:sz w:val="28"/>
          <w:szCs w:val="28"/>
        </w:rPr>
        <w:t xml:space="preserve">А.И.Богомоловой, И.И.Ермаковой, </w:t>
      </w:r>
      <w:proofErr w:type="spellStart"/>
      <w:r w:rsidR="006629B8" w:rsidRPr="000B1604">
        <w:rPr>
          <w:rFonts w:ascii="Times New Roman" w:hAnsi="Times New Roman" w:cs="Times New Roman"/>
          <w:sz w:val="28"/>
          <w:szCs w:val="28"/>
        </w:rPr>
        <w:t>Л.Н.Ефименковой</w:t>
      </w:r>
      <w:proofErr w:type="spellEnd"/>
      <w:r w:rsidR="006629B8" w:rsidRPr="000B1604">
        <w:rPr>
          <w:rFonts w:ascii="Times New Roman" w:hAnsi="Times New Roman" w:cs="Times New Roman"/>
          <w:sz w:val="28"/>
          <w:szCs w:val="28"/>
        </w:rPr>
        <w:t>.</w:t>
      </w:r>
    </w:p>
    <w:p w:rsidR="00E50530" w:rsidRPr="000B1604" w:rsidRDefault="00E50530" w:rsidP="000B160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B1604">
        <w:rPr>
          <w:rFonts w:ascii="Times New Roman" w:hAnsi="Times New Roman" w:cs="Times New Roman"/>
          <w:sz w:val="28"/>
          <w:szCs w:val="28"/>
        </w:rPr>
        <w:t>Часть рассказов имеет авторское происхождение.</w:t>
      </w:r>
    </w:p>
    <w:p w:rsidR="00E50530" w:rsidRPr="000B1604" w:rsidRDefault="00E50530" w:rsidP="000B160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B1604">
        <w:rPr>
          <w:rFonts w:ascii="Times New Roman" w:hAnsi="Times New Roman" w:cs="Times New Roman"/>
          <w:sz w:val="28"/>
          <w:szCs w:val="28"/>
        </w:rPr>
        <w:lastRenderedPageBreak/>
        <w:t xml:space="preserve">   </w:t>
      </w:r>
      <w:r w:rsidR="000B1604">
        <w:rPr>
          <w:rFonts w:ascii="Times New Roman" w:hAnsi="Times New Roman" w:cs="Times New Roman"/>
          <w:sz w:val="28"/>
          <w:szCs w:val="28"/>
        </w:rPr>
        <w:tab/>
      </w:r>
      <w:r w:rsidRPr="000B1604">
        <w:rPr>
          <w:rFonts w:ascii="Times New Roman" w:hAnsi="Times New Roman" w:cs="Times New Roman"/>
          <w:sz w:val="28"/>
          <w:szCs w:val="28"/>
        </w:rPr>
        <w:t xml:space="preserve"> Очень важным условием для достижения нужного результата является совместная деятельность логопеда, </w:t>
      </w:r>
      <w:r w:rsidR="00E222A3" w:rsidRPr="000B1604">
        <w:rPr>
          <w:rFonts w:ascii="Times New Roman" w:hAnsi="Times New Roman" w:cs="Times New Roman"/>
          <w:sz w:val="28"/>
          <w:szCs w:val="28"/>
        </w:rPr>
        <w:t>родителей и воспитателей.</w:t>
      </w:r>
      <w:r w:rsidR="000B1604">
        <w:rPr>
          <w:rFonts w:ascii="Times New Roman" w:hAnsi="Times New Roman" w:cs="Times New Roman"/>
          <w:sz w:val="28"/>
          <w:szCs w:val="28"/>
        </w:rPr>
        <w:t xml:space="preserve"> </w:t>
      </w:r>
      <w:r w:rsidR="008330C2" w:rsidRPr="000B1604">
        <w:rPr>
          <w:rFonts w:ascii="Times New Roman" w:hAnsi="Times New Roman" w:cs="Times New Roman"/>
          <w:sz w:val="28"/>
          <w:szCs w:val="28"/>
        </w:rPr>
        <w:t>Интегративное взаимодействие специалистов образовательного учреждения и родителей по коррекции речевых нарушений происходит на основе активного общения,</w:t>
      </w:r>
      <w:r w:rsidR="000B16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330C2" w:rsidRPr="000B1604">
        <w:rPr>
          <w:rFonts w:ascii="Times New Roman" w:hAnsi="Times New Roman" w:cs="Times New Roman"/>
          <w:sz w:val="28"/>
          <w:szCs w:val="28"/>
        </w:rPr>
        <w:t>взаимодополнения</w:t>
      </w:r>
      <w:proofErr w:type="spellEnd"/>
      <w:r w:rsidR="008330C2" w:rsidRPr="000B1604">
        <w:rPr>
          <w:rFonts w:ascii="Times New Roman" w:hAnsi="Times New Roman" w:cs="Times New Roman"/>
          <w:sz w:val="28"/>
          <w:szCs w:val="28"/>
        </w:rPr>
        <w:t xml:space="preserve">, </w:t>
      </w:r>
      <w:r w:rsidR="003B4636" w:rsidRPr="000B1604">
        <w:rPr>
          <w:rFonts w:ascii="Times New Roman" w:hAnsi="Times New Roman" w:cs="Times New Roman"/>
          <w:sz w:val="28"/>
          <w:szCs w:val="28"/>
        </w:rPr>
        <w:t>сотрудничества.</w:t>
      </w:r>
      <w:r w:rsidR="00E222A3" w:rsidRPr="000B1604">
        <w:rPr>
          <w:rFonts w:ascii="Times New Roman" w:hAnsi="Times New Roman" w:cs="Times New Roman"/>
          <w:sz w:val="28"/>
          <w:szCs w:val="28"/>
        </w:rPr>
        <w:t xml:space="preserve"> Работа над рассказом происходит в следующей последовательности:</w:t>
      </w:r>
    </w:p>
    <w:p w:rsidR="00E222A3" w:rsidRPr="000B1604" w:rsidRDefault="00E222A3" w:rsidP="000B160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B1604">
        <w:rPr>
          <w:rFonts w:ascii="Times New Roman" w:hAnsi="Times New Roman" w:cs="Times New Roman"/>
          <w:sz w:val="28"/>
          <w:szCs w:val="28"/>
        </w:rPr>
        <w:t xml:space="preserve">    -логопед </w:t>
      </w:r>
      <w:r w:rsidR="006629B8" w:rsidRPr="000B1604">
        <w:rPr>
          <w:rFonts w:ascii="Times New Roman" w:hAnsi="Times New Roman" w:cs="Times New Roman"/>
          <w:sz w:val="28"/>
          <w:szCs w:val="28"/>
        </w:rPr>
        <w:t xml:space="preserve"> анализирует содержание </w:t>
      </w:r>
      <w:r w:rsidRPr="000B1604">
        <w:rPr>
          <w:rFonts w:ascii="Times New Roman" w:hAnsi="Times New Roman" w:cs="Times New Roman"/>
          <w:sz w:val="28"/>
          <w:szCs w:val="28"/>
        </w:rPr>
        <w:t>текста</w:t>
      </w:r>
      <w:r w:rsidR="006629B8" w:rsidRPr="000B1604">
        <w:rPr>
          <w:rFonts w:ascii="Times New Roman" w:hAnsi="Times New Roman" w:cs="Times New Roman"/>
          <w:sz w:val="28"/>
          <w:szCs w:val="28"/>
        </w:rPr>
        <w:t>,</w:t>
      </w:r>
      <w:r w:rsidR="007756CC" w:rsidRPr="000B1604">
        <w:rPr>
          <w:rFonts w:ascii="Times New Roman" w:hAnsi="Times New Roman" w:cs="Times New Roman"/>
          <w:sz w:val="28"/>
          <w:szCs w:val="28"/>
        </w:rPr>
        <w:t xml:space="preserve">  фиксируя внимание не только на сюжете, но и на автоматизируемых звуках</w:t>
      </w:r>
      <w:r w:rsidR="00D07564" w:rsidRPr="000B1604">
        <w:rPr>
          <w:rFonts w:ascii="Times New Roman" w:hAnsi="Times New Roman" w:cs="Times New Roman"/>
          <w:sz w:val="28"/>
          <w:szCs w:val="28"/>
        </w:rPr>
        <w:t>;</w:t>
      </w:r>
      <w:bookmarkStart w:id="0" w:name="_GoBack"/>
      <w:bookmarkEnd w:id="0"/>
      <w:r w:rsidRPr="000B1604">
        <w:rPr>
          <w:rFonts w:ascii="Times New Roman" w:hAnsi="Times New Roman" w:cs="Times New Roman"/>
          <w:sz w:val="28"/>
          <w:szCs w:val="28"/>
        </w:rPr>
        <w:t xml:space="preserve"> ребенок пересказывает рассказ</w:t>
      </w:r>
      <w:r w:rsidR="007756CC" w:rsidRPr="000B1604">
        <w:rPr>
          <w:rFonts w:ascii="Times New Roman" w:hAnsi="Times New Roman" w:cs="Times New Roman"/>
          <w:sz w:val="28"/>
          <w:szCs w:val="28"/>
        </w:rPr>
        <w:t xml:space="preserve"> на основании </w:t>
      </w:r>
      <w:proofErr w:type="spellStart"/>
      <w:r w:rsidR="007756CC" w:rsidRPr="000B1604">
        <w:rPr>
          <w:rFonts w:ascii="Times New Roman" w:hAnsi="Times New Roman" w:cs="Times New Roman"/>
          <w:sz w:val="28"/>
          <w:szCs w:val="28"/>
        </w:rPr>
        <w:t>мнемотаблицы</w:t>
      </w:r>
      <w:proofErr w:type="spellEnd"/>
      <w:r w:rsidR="00082CBF" w:rsidRPr="000B1604">
        <w:rPr>
          <w:rFonts w:ascii="Times New Roman" w:hAnsi="Times New Roman" w:cs="Times New Roman"/>
          <w:sz w:val="28"/>
          <w:szCs w:val="28"/>
        </w:rPr>
        <w:t xml:space="preserve">, после чего </w:t>
      </w:r>
      <w:proofErr w:type="spellStart"/>
      <w:r w:rsidR="00082CBF" w:rsidRPr="000B1604">
        <w:rPr>
          <w:rFonts w:ascii="Times New Roman" w:hAnsi="Times New Roman" w:cs="Times New Roman"/>
          <w:sz w:val="28"/>
          <w:szCs w:val="28"/>
        </w:rPr>
        <w:t>карточка</w:t>
      </w:r>
      <w:r w:rsidR="007756CC" w:rsidRPr="000B1604">
        <w:rPr>
          <w:rFonts w:ascii="Times New Roman" w:hAnsi="Times New Roman" w:cs="Times New Roman"/>
          <w:sz w:val="28"/>
          <w:szCs w:val="28"/>
        </w:rPr>
        <w:t>-мнемотаблица</w:t>
      </w:r>
      <w:proofErr w:type="spellEnd"/>
      <w:r w:rsidR="00082CBF" w:rsidRPr="000B1604">
        <w:rPr>
          <w:rFonts w:ascii="Times New Roman" w:hAnsi="Times New Roman" w:cs="Times New Roman"/>
          <w:sz w:val="28"/>
          <w:szCs w:val="28"/>
        </w:rPr>
        <w:t xml:space="preserve"> передается родителям</w:t>
      </w:r>
      <w:r w:rsidR="007756CC" w:rsidRPr="000B1604">
        <w:rPr>
          <w:rFonts w:ascii="Times New Roman" w:hAnsi="Times New Roman" w:cs="Times New Roman"/>
          <w:sz w:val="28"/>
          <w:szCs w:val="28"/>
        </w:rPr>
        <w:t xml:space="preserve"> для закрепления материала и автоматизации выделенных в тексте звуков</w:t>
      </w:r>
      <w:r w:rsidR="00082CBF" w:rsidRPr="000B1604">
        <w:rPr>
          <w:rFonts w:ascii="Times New Roman" w:hAnsi="Times New Roman" w:cs="Times New Roman"/>
          <w:sz w:val="28"/>
          <w:szCs w:val="28"/>
        </w:rPr>
        <w:t>.</w:t>
      </w:r>
    </w:p>
    <w:p w:rsidR="00E222A3" w:rsidRPr="000B1604" w:rsidRDefault="00E222A3" w:rsidP="000B160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B1604">
        <w:rPr>
          <w:rFonts w:ascii="Times New Roman" w:hAnsi="Times New Roman" w:cs="Times New Roman"/>
          <w:sz w:val="28"/>
          <w:szCs w:val="28"/>
        </w:rPr>
        <w:t xml:space="preserve">   </w:t>
      </w:r>
      <w:r w:rsidR="000B1604">
        <w:rPr>
          <w:rFonts w:ascii="Times New Roman" w:hAnsi="Times New Roman" w:cs="Times New Roman"/>
          <w:sz w:val="28"/>
          <w:szCs w:val="28"/>
        </w:rPr>
        <w:tab/>
      </w:r>
      <w:r w:rsidR="00926268" w:rsidRPr="000B1604">
        <w:rPr>
          <w:rFonts w:ascii="Times New Roman" w:hAnsi="Times New Roman" w:cs="Times New Roman"/>
          <w:sz w:val="28"/>
          <w:szCs w:val="28"/>
        </w:rPr>
        <w:t>Р</w:t>
      </w:r>
      <w:r w:rsidRPr="000B1604">
        <w:rPr>
          <w:rFonts w:ascii="Times New Roman" w:hAnsi="Times New Roman" w:cs="Times New Roman"/>
          <w:sz w:val="28"/>
          <w:szCs w:val="28"/>
        </w:rPr>
        <w:t>одители повторяют рассказ дома</w:t>
      </w:r>
      <w:r w:rsidR="00CC4B19" w:rsidRPr="000B1604">
        <w:rPr>
          <w:rFonts w:ascii="Times New Roman" w:hAnsi="Times New Roman" w:cs="Times New Roman"/>
          <w:sz w:val="28"/>
          <w:szCs w:val="28"/>
        </w:rPr>
        <w:t xml:space="preserve"> и приносят карточку в детский сад.</w:t>
      </w:r>
    </w:p>
    <w:p w:rsidR="00E222A3" w:rsidRPr="000B1604" w:rsidRDefault="00E222A3" w:rsidP="000B160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B1604">
        <w:rPr>
          <w:rFonts w:ascii="Times New Roman" w:hAnsi="Times New Roman" w:cs="Times New Roman"/>
          <w:sz w:val="28"/>
          <w:szCs w:val="28"/>
        </w:rPr>
        <w:t xml:space="preserve">    </w:t>
      </w:r>
      <w:r w:rsidR="000B1604">
        <w:rPr>
          <w:rFonts w:ascii="Times New Roman" w:hAnsi="Times New Roman" w:cs="Times New Roman"/>
          <w:sz w:val="28"/>
          <w:szCs w:val="28"/>
        </w:rPr>
        <w:tab/>
      </w:r>
      <w:r w:rsidR="00926268" w:rsidRPr="000B1604">
        <w:rPr>
          <w:rFonts w:ascii="Times New Roman" w:hAnsi="Times New Roman" w:cs="Times New Roman"/>
          <w:sz w:val="28"/>
          <w:szCs w:val="28"/>
        </w:rPr>
        <w:t>В</w:t>
      </w:r>
      <w:r w:rsidRPr="000B1604">
        <w:rPr>
          <w:rFonts w:ascii="Times New Roman" w:hAnsi="Times New Roman" w:cs="Times New Roman"/>
          <w:sz w:val="28"/>
          <w:szCs w:val="28"/>
        </w:rPr>
        <w:t>оспитатели в группе повторяют</w:t>
      </w:r>
      <w:r w:rsidR="00CC4B19" w:rsidRPr="000B1604">
        <w:rPr>
          <w:rFonts w:ascii="Times New Roman" w:hAnsi="Times New Roman" w:cs="Times New Roman"/>
          <w:sz w:val="28"/>
          <w:szCs w:val="28"/>
        </w:rPr>
        <w:t xml:space="preserve"> </w:t>
      </w:r>
      <w:r w:rsidRPr="000B1604">
        <w:rPr>
          <w:rFonts w:ascii="Times New Roman" w:hAnsi="Times New Roman" w:cs="Times New Roman"/>
          <w:sz w:val="28"/>
          <w:szCs w:val="28"/>
        </w:rPr>
        <w:t>рассказ индивидуально с ребенком либо предлагают</w:t>
      </w:r>
      <w:r w:rsidR="00926268" w:rsidRPr="000B1604">
        <w:rPr>
          <w:rFonts w:ascii="Times New Roman" w:hAnsi="Times New Roman" w:cs="Times New Roman"/>
          <w:sz w:val="28"/>
          <w:szCs w:val="28"/>
        </w:rPr>
        <w:t xml:space="preserve"> воспитаннику</w:t>
      </w:r>
      <w:r w:rsidRPr="000B1604">
        <w:rPr>
          <w:rFonts w:ascii="Times New Roman" w:hAnsi="Times New Roman" w:cs="Times New Roman"/>
          <w:sz w:val="28"/>
          <w:szCs w:val="28"/>
        </w:rPr>
        <w:t xml:space="preserve"> рассказать его другим детям</w:t>
      </w:r>
      <w:r w:rsidR="00926268" w:rsidRPr="000B1604">
        <w:rPr>
          <w:rFonts w:ascii="Times New Roman" w:hAnsi="Times New Roman" w:cs="Times New Roman"/>
          <w:sz w:val="28"/>
          <w:szCs w:val="28"/>
        </w:rPr>
        <w:t>.</w:t>
      </w:r>
    </w:p>
    <w:p w:rsidR="00E222A3" w:rsidRPr="000B1604" w:rsidRDefault="00CB2D01" w:rsidP="000B160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B1604">
        <w:rPr>
          <w:rFonts w:ascii="Times New Roman" w:hAnsi="Times New Roman" w:cs="Times New Roman"/>
          <w:sz w:val="28"/>
          <w:szCs w:val="28"/>
        </w:rPr>
        <w:t>Часто предлагается придумать продолжение рассказа</w:t>
      </w:r>
      <w:r w:rsidR="00926268" w:rsidRPr="000B1604">
        <w:rPr>
          <w:rFonts w:ascii="Times New Roman" w:hAnsi="Times New Roman" w:cs="Times New Roman"/>
          <w:sz w:val="28"/>
          <w:szCs w:val="28"/>
        </w:rPr>
        <w:t xml:space="preserve"> или диалога между персонажами</w:t>
      </w:r>
      <w:r w:rsidRPr="000B1604">
        <w:rPr>
          <w:rFonts w:ascii="Times New Roman" w:hAnsi="Times New Roman" w:cs="Times New Roman"/>
          <w:sz w:val="28"/>
          <w:szCs w:val="28"/>
        </w:rPr>
        <w:t>, что является элементом творчества.</w:t>
      </w:r>
      <w:r w:rsidR="00610309" w:rsidRPr="000B1604">
        <w:rPr>
          <w:rFonts w:ascii="Times New Roman" w:hAnsi="Times New Roman" w:cs="Times New Roman"/>
          <w:sz w:val="28"/>
          <w:szCs w:val="28"/>
        </w:rPr>
        <w:t xml:space="preserve"> Приемы мнемотехники нашли широкое применение в моей практике. Использование рисунков</w:t>
      </w:r>
      <w:r w:rsidR="00926268" w:rsidRPr="000B1604">
        <w:rPr>
          <w:rFonts w:ascii="Times New Roman" w:hAnsi="Times New Roman" w:cs="Times New Roman"/>
          <w:sz w:val="28"/>
          <w:szCs w:val="28"/>
        </w:rPr>
        <w:t xml:space="preserve"> (в том числе выполненных детьми)</w:t>
      </w:r>
      <w:r w:rsidR="00610309" w:rsidRPr="000B1604">
        <w:rPr>
          <w:rFonts w:ascii="Times New Roman" w:hAnsi="Times New Roman" w:cs="Times New Roman"/>
          <w:sz w:val="28"/>
          <w:szCs w:val="28"/>
        </w:rPr>
        <w:t xml:space="preserve"> для обучения рассказыванию</w:t>
      </w:r>
      <w:r w:rsidR="00926268" w:rsidRPr="000B1604">
        <w:rPr>
          <w:rFonts w:ascii="Times New Roman" w:hAnsi="Times New Roman" w:cs="Times New Roman"/>
          <w:sz w:val="28"/>
          <w:szCs w:val="28"/>
        </w:rPr>
        <w:t xml:space="preserve"> и автоматизации звуков</w:t>
      </w:r>
      <w:r w:rsidR="00610309" w:rsidRPr="000B1604">
        <w:rPr>
          <w:rFonts w:ascii="Times New Roman" w:hAnsi="Times New Roman" w:cs="Times New Roman"/>
          <w:sz w:val="28"/>
          <w:szCs w:val="28"/>
        </w:rPr>
        <w:t xml:space="preserve"> увлекает</w:t>
      </w:r>
      <w:r w:rsidR="00926268" w:rsidRPr="000B1604">
        <w:rPr>
          <w:rFonts w:ascii="Times New Roman" w:hAnsi="Times New Roman" w:cs="Times New Roman"/>
          <w:sz w:val="28"/>
          <w:szCs w:val="28"/>
        </w:rPr>
        <w:t xml:space="preserve"> дошкольников</w:t>
      </w:r>
      <w:r w:rsidR="00610309" w:rsidRPr="000B1604">
        <w:rPr>
          <w:rFonts w:ascii="Times New Roman" w:hAnsi="Times New Roman" w:cs="Times New Roman"/>
          <w:sz w:val="28"/>
          <w:szCs w:val="28"/>
        </w:rPr>
        <w:t>, превраща</w:t>
      </w:r>
      <w:r w:rsidR="00926268" w:rsidRPr="000B1604">
        <w:rPr>
          <w:rFonts w:ascii="Times New Roman" w:hAnsi="Times New Roman" w:cs="Times New Roman"/>
          <w:sz w:val="28"/>
          <w:szCs w:val="28"/>
        </w:rPr>
        <w:t xml:space="preserve">я </w:t>
      </w:r>
      <w:r w:rsidR="00610309" w:rsidRPr="000B1604">
        <w:rPr>
          <w:rFonts w:ascii="Times New Roman" w:hAnsi="Times New Roman" w:cs="Times New Roman"/>
          <w:sz w:val="28"/>
          <w:szCs w:val="28"/>
        </w:rPr>
        <w:t xml:space="preserve"> </w:t>
      </w:r>
      <w:r w:rsidR="00926268" w:rsidRPr="000B1604">
        <w:rPr>
          <w:rFonts w:ascii="Times New Roman" w:hAnsi="Times New Roman" w:cs="Times New Roman"/>
          <w:sz w:val="28"/>
          <w:szCs w:val="28"/>
        </w:rPr>
        <w:t xml:space="preserve">непосредственно образовательную деятельность </w:t>
      </w:r>
      <w:r w:rsidR="00610309" w:rsidRPr="000B1604">
        <w:rPr>
          <w:rFonts w:ascii="Times New Roman" w:hAnsi="Times New Roman" w:cs="Times New Roman"/>
          <w:sz w:val="28"/>
          <w:szCs w:val="28"/>
        </w:rPr>
        <w:t>в игру.</w:t>
      </w:r>
    </w:p>
    <w:p w:rsidR="00CB2D01" w:rsidRPr="000B1604" w:rsidRDefault="000029E0" w:rsidP="000B160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B1604">
        <w:rPr>
          <w:rFonts w:ascii="Times New Roman" w:hAnsi="Times New Roman" w:cs="Times New Roman"/>
          <w:sz w:val="28"/>
          <w:szCs w:val="28"/>
        </w:rPr>
        <w:t>Результаты диагностики показали</w:t>
      </w:r>
      <w:r w:rsidR="00CB2D01" w:rsidRPr="000B1604">
        <w:rPr>
          <w:rFonts w:ascii="Times New Roman" w:hAnsi="Times New Roman" w:cs="Times New Roman"/>
          <w:sz w:val="28"/>
          <w:szCs w:val="28"/>
        </w:rPr>
        <w:t>, что использование метода наглядного моделирования рассказ</w:t>
      </w:r>
      <w:r w:rsidRPr="000B1604">
        <w:rPr>
          <w:rFonts w:ascii="Times New Roman" w:hAnsi="Times New Roman" w:cs="Times New Roman"/>
          <w:sz w:val="28"/>
          <w:szCs w:val="28"/>
        </w:rPr>
        <w:t>ов</w:t>
      </w:r>
      <w:r w:rsidR="004D2214" w:rsidRPr="000B1604">
        <w:rPr>
          <w:rFonts w:ascii="Times New Roman" w:hAnsi="Times New Roman" w:cs="Times New Roman"/>
          <w:sz w:val="28"/>
          <w:szCs w:val="28"/>
        </w:rPr>
        <w:t>, представленн</w:t>
      </w:r>
      <w:r w:rsidRPr="000B1604">
        <w:rPr>
          <w:rFonts w:ascii="Times New Roman" w:hAnsi="Times New Roman" w:cs="Times New Roman"/>
          <w:sz w:val="28"/>
          <w:szCs w:val="28"/>
        </w:rPr>
        <w:t>ых</w:t>
      </w:r>
      <w:r w:rsidR="004D2214" w:rsidRPr="000B1604">
        <w:rPr>
          <w:rFonts w:ascii="Times New Roman" w:hAnsi="Times New Roman" w:cs="Times New Roman"/>
          <w:sz w:val="28"/>
          <w:szCs w:val="28"/>
        </w:rPr>
        <w:t xml:space="preserve"> в виде </w:t>
      </w:r>
      <w:proofErr w:type="spellStart"/>
      <w:r w:rsidR="004D2214" w:rsidRPr="000B1604">
        <w:rPr>
          <w:rFonts w:ascii="Times New Roman" w:hAnsi="Times New Roman" w:cs="Times New Roman"/>
          <w:sz w:val="28"/>
          <w:szCs w:val="28"/>
        </w:rPr>
        <w:t>мнемотаблиц</w:t>
      </w:r>
      <w:proofErr w:type="spellEnd"/>
      <w:r w:rsidR="004D2214" w:rsidRPr="000B1604">
        <w:rPr>
          <w:rFonts w:ascii="Times New Roman" w:hAnsi="Times New Roman" w:cs="Times New Roman"/>
          <w:sz w:val="28"/>
          <w:szCs w:val="28"/>
        </w:rPr>
        <w:t>,</w:t>
      </w:r>
      <w:r w:rsidRPr="000B1604">
        <w:rPr>
          <w:rFonts w:ascii="Times New Roman" w:hAnsi="Times New Roman" w:cs="Times New Roman"/>
          <w:sz w:val="28"/>
          <w:szCs w:val="28"/>
        </w:rPr>
        <w:t xml:space="preserve"> дает положительную </w:t>
      </w:r>
      <w:proofErr w:type="gramStart"/>
      <w:r w:rsidRPr="000B1604">
        <w:rPr>
          <w:rFonts w:ascii="Times New Roman" w:hAnsi="Times New Roman" w:cs="Times New Roman"/>
          <w:sz w:val="28"/>
          <w:szCs w:val="28"/>
        </w:rPr>
        <w:t>динамику</w:t>
      </w:r>
      <w:proofErr w:type="gramEnd"/>
      <w:r w:rsidRPr="000B1604">
        <w:rPr>
          <w:rFonts w:ascii="Times New Roman" w:hAnsi="Times New Roman" w:cs="Times New Roman"/>
          <w:sz w:val="28"/>
          <w:szCs w:val="28"/>
        </w:rPr>
        <w:t xml:space="preserve"> как в процессе </w:t>
      </w:r>
      <w:r w:rsidR="00CB2D01" w:rsidRPr="000B1604">
        <w:rPr>
          <w:rFonts w:ascii="Times New Roman" w:hAnsi="Times New Roman" w:cs="Times New Roman"/>
          <w:sz w:val="28"/>
          <w:szCs w:val="28"/>
        </w:rPr>
        <w:t>автоматизации звуков</w:t>
      </w:r>
      <w:r w:rsidRPr="000B1604">
        <w:rPr>
          <w:rFonts w:ascii="Times New Roman" w:hAnsi="Times New Roman" w:cs="Times New Roman"/>
          <w:sz w:val="28"/>
          <w:szCs w:val="28"/>
        </w:rPr>
        <w:t>, так и в развитии</w:t>
      </w:r>
      <w:r w:rsidR="00AF6CEF" w:rsidRPr="000B1604">
        <w:rPr>
          <w:rFonts w:ascii="Times New Roman" w:hAnsi="Times New Roman" w:cs="Times New Roman"/>
          <w:sz w:val="28"/>
          <w:szCs w:val="28"/>
        </w:rPr>
        <w:t xml:space="preserve"> связной</w:t>
      </w:r>
      <w:r w:rsidRPr="000B1604">
        <w:rPr>
          <w:rFonts w:ascii="Times New Roman" w:hAnsi="Times New Roman" w:cs="Times New Roman"/>
          <w:sz w:val="28"/>
          <w:szCs w:val="28"/>
        </w:rPr>
        <w:t xml:space="preserve"> монологической</w:t>
      </w:r>
      <w:r w:rsidR="00AF6CEF" w:rsidRPr="000B1604">
        <w:rPr>
          <w:rFonts w:ascii="Times New Roman" w:hAnsi="Times New Roman" w:cs="Times New Roman"/>
          <w:sz w:val="28"/>
          <w:szCs w:val="28"/>
        </w:rPr>
        <w:t xml:space="preserve"> речи</w:t>
      </w:r>
      <w:r w:rsidR="00CB2D01" w:rsidRPr="000B1604">
        <w:rPr>
          <w:rFonts w:ascii="Times New Roman" w:hAnsi="Times New Roman" w:cs="Times New Roman"/>
          <w:sz w:val="28"/>
          <w:szCs w:val="28"/>
        </w:rPr>
        <w:t>.</w:t>
      </w:r>
    </w:p>
    <w:p w:rsidR="00CB13AD" w:rsidRDefault="00CB2D01" w:rsidP="000B160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B1604">
        <w:rPr>
          <w:rFonts w:ascii="Times New Roman" w:hAnsi="Times New Roman" w:cs="Times New Roman"/>
          <w:sz w:val="28"/>
          <w:szCs w:val="28"/>
        </w:rPr>
        <w:t xml:space="preserve">    </w:t>
      </w:r>
      <w:r w:rsidR="000B1604">
        <w:rPr>
          <w:rFonts w:ascii="Times New Roman" w:hAnsi="Times New Roman" w:cs="Times New Roman"/>
          <w:sz w:val="28"/>
          <w:szCs w:val="28"/>
        </w:rPr>
        <w:tab/>
      </w:r>
    </w:p>
    <w:p w:rsidR="000B1604" w:rsidRPr="00CB13AD" w:rsidRDefault="00CB2D01" w:rsidP="000B1604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B13AD">
        <w:rPr>
          <w:rFonts w:ascii="Times New Roman" w:hAnsi="Times New Roman" w:cs="Times New Roman"/>
          <w:i/>
          <w:sz w:val="28"/>
          <w:szCs w:val="28"/>
        </w:rPr>
        <w:t>Предлагаю ознакомиться с приведенными ниже</w:t>
      </w:r>
      <w:r w:rsidR="004D2214" w:rsidRPr="00CB13AD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4D2214" w:rsidRPr="00CB13AD">
        <w:rPr>
          <w:rFonts w:ascii="Times New Roman" w:hAnsi="Times New Roman" w:cs="Times New Roman"/>
          <w:i/>
          <w:sz w:val="28"/>
          <w:szCs w:val="28"/>
        </w:rPr>
        <w:t>мнемотаблицами</w:t>
      </w:r>
      <w:proofErr w:type="spellEnd"/>
      <w:r w:rsidR="004D2214" w:rsidRPr="00CB13A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CB13AD">
        <w:rPr>
          <w:rFonts w:ascii="Times New Roman" w:hAnsi="Times New Roman" w:cs="Times New Roman"/>
          <w:i/>
          <w:sz w:val="28"/>
          <w:szCs w:val="28"/>
        </w:rPr>
        <w:t xml:space="preserve"> и</w:t>
      </w:r>
      <w:r w:rsidR="000029E0" w:rsidRPr="00CB13AD">
        <w:rPr>
          <w:rFonts w:ascii="Times New Roman" w:hAnsi="Times New Roman" w:cs="Times New Roman"/>
          <w:i/>
          <w:sz w:val="28"/>
          <w:szCs w:val="28"/>
        </w:rPr>
        <w:t xml:space="preserve"> текстами рассказов и </w:t>
      </w:r>
      <w:r w:rsidRPr="00CB13AD">
        <w:rPr>
          <w:rFonts w:ascii="Times New Roman" w:hAnsi="Times New Roman" w:cs="Times New Roman"/>
          <w:i/>
          <w:sz w:val="28"/>
          <w:szCs w:val="28"/>
        </w:rPr>
        <w:t xml:space="preserve"> взять их на </w:t>
      </w:r>
      <w:r w:rsidR="00D11E26" w:rsidRPr="00CB13AD">
        <w:rPr>
          <w:rFonts w:ascii="Times New Roman" w:hAnsi="Times New Roman" w:cs="Times New Roman"/>
          <w:i/>
          <w:sz w:val="28"/>
          <w:szCs w:val="28"/>
        </w:rPr>
        <w:t>вооружение.</w:t>
      </w:r>
    </w:p>
    <w:p w:rsidR="00CB13AD" w:rsidRDefault="00CB13AD" w:rsidP="000B160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B13AD" w:rsidRDefault="00CB13AD" w:rsidP="000B160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494030</wp:posOffset>
            </wp:positionH>
            <wp:positionV relativeFrom="paragraph">
              <wp:posOffset>48895</wp:posOffset>
            </wp:positionV>
            <wp:extent cx="4216400" cy="3089910"/>
            <wp:effectExtent l="19050" t="0" r="0" b="0"/>
            <wp:wrapTight wrapText="bothSides">
              <wp:wrapPolygon edited="0">
                <wp:start x="-98" y="0"/>
                <wp:lineTo x="-98" y="21440"/>
                <wp:lineTo x="21567" y="21440"/>
                <wp:lineTo x="21567" y="0"/>
                <wp:lineTo x="-98" y="0"/>
              </wp:wrapPolygon>
            </wp:wrapTight>
            <wp:docPr id="2" name="Рисунок 1" descr="F:\группа№7\Люда\S130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группа№7\Люда\S13000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6400" cy="3089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B13AD" w:rsidRDefault="00CB13AD" w:rsidP="000B160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B13AD" w:rsidRDefault="00CB13AD" w:rsidP="000B160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B13AD" w:rsidRDefault="00CB13AD" w:rsidP="000B160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B13AD" w:rsidRDefault="00CB13AD" w:rsidP="000B160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B13AD" w:rsidRDefault="00CB13AD" w:rsidP="000B160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189230</wp:posOffset>
            </wp:positionH>
            <wp:positionV relativeFrom="paragraph">
              <wp:posOffset>-247650</wp:posOffset>
            </wp:positionV>
            <wp:extent cx="5772150" cy="4014470"/>
            <wp:effectExtent l="19050" t="0" r="0" b="0"/>
            <wp:wrapTight wrapText="bothSides">
              <wp:wrapPolygon edited="0">
                <wp:start x="-71" y="0"/>
                <wp:lineTo x="-71" y="21525"/>
                <wp:lineTo x="21600" y="21525"/>
                <wp:lineTo x="21600" y="0"/>
                <wp:lineTo x="-71" y="0"/>
              </wp:wrapPolygon>
            </wp:wrapTight>
            <wp:docPr id="4" name="Рисунок 2" descr="F:\группа№7\Люда\S130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группа№7\Люда\S13000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4014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B1604" w:rsidRDefault="000B1604" w:rsidP="000B160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B13AD" w:rsidRDefault="00CB13AD" w:rsidP="000B160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-62865</wp:posOffset>
            </wp:positionH>
            <wp:positionV relativeFrom="paragraph">
              <wp:posOffset>892175</wp:posOffset>
            </wp:positionV>
            <wp:extent cx="5953760" cy="3930650"/>
            <wp:effectExtent l="19050" t="0" r="8890" b="0"/>
            <wp:wrapTight wrapText="bothSides">
              <wp:wrapPolygon edited="0">
                <wp:start x="-69" y="0"/>
                <wp:lineTo x="-69" y="21460"/>
                <wp:lineTo x="21632" y="21460"/>
                <wp:lineTo x="21632" y="0"/>
                <wp:lineTo x="-69" y="0"/>
              </wp:wrapPolygon>
            </wp:wrapTight>
            <wp:docPr id="5" name="Рисунок 3" descr="F:\группа№7\Люда\S130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группа№7\Люда\S13000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760" cy="393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B13AD" w:rsidRDefault="00CB13AD" w:rsidP="000B160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B13AD" w:rsidRDefault="00CB13AD" w:rsidP="000B160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B13AD" w:rsidRDefault="00CB13AD" w:rsidP="000B160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B13AD" w:rsidRDefault="00CB13AD" w:rsidP="000B160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-104775</wp:posOffset>
            </wp:positionH>
            <wp:positionV relativeFrom="paragraph">
              <wp:posOffset>-247650</wp:posOffset>
            </wp:positionV>
            <wp:extent cx="5814060" cy="3985895"/>
            <wp:effectExtent l="19050" t="0" r="0" b="0"/>
            <wp:wrapTight wrapText="bothSides">
              <wp:wrapPolygon edited="0">
                <wp:start x="-71" y="0"/>
                <wp:lineTo x="-71" y="21473"/>
                <wp:lineTo x="21586" y="21473"/>
                <wp:lineTo x="21586" y="0"/>
                <wp:lineTo x="-71" y="0"/>
              </wp:wrapPolygon>
            </wp:wrapTight>
            <wp:docPr id="6" name="Рисунок 4" descr="F:\группа№7\Люда\S130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группа№7\Люда\S13000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4060" cy="3985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B13AD" w:rsidRDefault="00CB13AD" w:rsidP="000B160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B13AD" w:rsidRDefault="00CB13AD" w:rsidP="000B160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B13AD" w:rsidRDefault="00CB13AD" w:rsidP="000B160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B13AD" w:rsidRDefault="00CB13AD" w:rsidP="000B160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B13AD" w:rsidRDefault="00CB13AD" w:rsidP="000B160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B13AD" w:rsidRDefault="00CB13AD" w:rsidP="000B160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B13AD" w:rsidRDefault="00CB13AD" w:rsidP="000B160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B13AD" w:rsidRDefault="00CB13AD" w:rsidP="000B160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B13AD" w:rsidRDefault="00CB13AD" w:rsidP="000B160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B13AD" w:rsidRDefault="00CB13AD" w:rsidP="000B160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B13AD" w:rsidRDefault="00CB13AD" w:rsidP="000B160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B13AD" w:rsidRDefault="00CB13AD" w:rsidP="000B160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B13AD" w:rsidRDefault="00CB13AD" w:rsidP="000B160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B13AD" w:rsidRDefault="00CB13AD" w:rsidP="000B160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B13AD" w:rsidRDefault="00CB13AD" w:rsidP="000B160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B13AD" w:rsidRDefault="00CB13AD" w:rsidP="000B160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B13AD" w:rsidRDefault="00CB13AD" w:rsidP="000B160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B13AD" w:rsidRDefault="00CB13AD" w:rsidP="000B160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B13AD" w:rsidRDefault="00CB13AD" w:rsidP="000B160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-10160</wp:posOffset>
            </wp:positionH>
            <wp:positionV relativeFrom="paragraph">
              <wp:posOffset>174625</wp:posOffset>
            </wp:positionV>
            <wp:extent cx="5904865" cy="4130040"/>
            <wp:effectExtent l="19050" t="0" r="635" b="0"/>
            <wp:wrapTight wrapText="bothSides">
              <wp:wrapPolygon edited="0">
                <wp:start x="-70" y="0"/>
                <wp:lineTo x="-70" y="21520"/>
                <wp:lineTo x="21602" y="21520"/>
                <wp:lineTo x="21602" y="0"/>
                <wp:lineTo x="-70" y="0"/>
              </wp:wrapPolygon>
            </wp:wrapTight>
            <wp:docPr id="7" name="Рисунок 5" descr="F:\группа№7\Люда\S130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группа№7\Люда\S13000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865" cy="4130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B13AD" w:rsidRDefault="00CB13AD" w:rsidP="000B160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9410D" w:rsidRPr="000B1604" w:rsidRDefault="00D11E26" w:rsidP="00CB13A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0B1604">
        <w:rPr>
          <w:rFonts w:ascii="Times New Roman" w:hAnsi="Times New Roman" w:cs="Times New Roman"/>
          <w:b/>
          <w:sz w:val="28"/>
          <w:szCs w:val="28"/>
        </w:rPr>
        <w:t>Желаю успеха.</w:t>
      </w:r>
    </w:p>
    <w:sectPr w:rsidR="00A9410D" w:rsidRPr="000B1604" w:rsidSect="005404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altName w:val="Segoe U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A90788C"/>
    <w:multiLevelType w:val="hybridMultilevel"/>
    <w:tmpl w:val="CAE074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CE52B88"/>
    <w:multiLevelType w:val="hybridMultilevel"/>
    <w:tmpl w:val="524E0E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compat/>
  <w:rsids>
    <w:rsidRoot w:val="006B57F8"/>
    <w:rsid w:val="000029E0"/>
    <w:rsid w:val="00062BD5"/>
    <w:rsid w:val="00082CBF"/>
    <w:rsid w:val="000B1604"/>
    <w:rsid w:val="001C0847"/>
    <w:rsid w:val="001C4117"/>
    <w:rsid w:val="001E29EA"/>
    <w:rsid w:val="001E658A"/>
    <w:rsid w:val="0020333A"/>
    <w:rsid w:val="0034402C"/>
    <w:rsid w:val="003B4636"/>
    <w:rsid w:val="004158D7"/>
    <w:rsid w:val="00481EED"/>
    <w:rsid w:val="004D2214"/>
    <w:rsid w:val="005404CA"/>
    <w:rsid w:val="00590841"/>
    <w:rsid w:val="00610309"/>
    <w:rsid w:val="006629B8"/>
    <w:rsid w:val="006A6529"/>
    <w:rsid w:val="006B57F8"/>
    <w:rsid w:val="006D39DC"/>
    <w:rsid w:val="007756CC"/>
    <w:rsid w:val="007F7ACC"/>
    <w:rsid w:val="00826837"/>
    <w:rsid w:val="008330C2"/>
    <w:rsid w:val="008D2890"/>
    <w:rsid w:val="008E2D65"/>
    <w:rsid w:val="00926268"/>
    <w:rsid w:val="009963A2"/>
    <w:rsid w:val="009B0DF0"/>
    <w:rsid w:val="00A8401E"/>
    <w:rsid w:val="00A9410D"/>
    <w:rsid w:val="00AA6F43"/>
    <w:rsid w:val="00AB6D8D"/>
    <w:rsid w:val="00AF6CEF"/>
    <w:rsid w:val="00CB13AD"/>
    <w:rsid w:val="00CB2D01"/>
    <w:rsid w:val="00CC4B19"/>
    <w:rsid w:val="00D07564"/>
    <w:rsid w:val="00D11E26"/>
    <w:rsid w:val="00D43072"/>
    <w:rsid w:val="00E222A3"/>
    <w:rsid w:val="00E50530"/>
    <w:rsid w:val="00E65963"/>
    <w:rsid w:val="00FC64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04C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B0DF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B13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B13A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4D9180-B928-46BA-A8B5-C41AA432AE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479</TotalTime>
  <Pages>1</Pages>
  <Words>671</Words>
  <Characters>3827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4490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Людмила</dc:creator>
  <cp:keywords/>
  <dc:description/>
  <cp:lastModifiedBy>Старший воспитатель</cp:lastModifiedBy>
  <cp:revision>20</cp:revision>
  <dcterms:created xsi:type="dcterms:W3CDTF">2014-08-31T10:13:00Z</dcterms:created>
  <dcterms:modified xsi:type="dcterms:W3CDTF">2014-09-23T14:52:00Z</dcterms:modified>
</cp:coreProperties>
</file>