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0B3" w:rsidRPr="009219F9" w:rsidRDefault="002440B3" w:rsidP="002440B3">
      <w:pPr>
        <w:pStyle w:val="HTML"/>
        <w:spacing w:line="360" w:lineRule="auto"/>
        <w:ind w:firstLine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219F9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2440B3" w:rsidRPr="00931550" w:rsidRDefault="002440B3" w:rsidP="002440B3">
      <w:pPr>
        <w:pStyle w:val="HTML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1550">
        <w:rPr>
          <w:rFonts w:ascii="Times New Roman" w:hAnsi="Times New Roman" w:cs="Times New Roman"/>
          <w:b/>
          <w:sz w:val="28"/>
          <w:szCs w:val="28"/>
          <w:u w:val="single"/>
        </w:rPr>
        <w:t>Памятка родителям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1.Для закрепления результатов логопедической работы ваши дети </w:t>
      </w:r>
    </w:p>
    <w:p w:rsidR="002440B3" w:rsidRPr="002440B3" w:rsidRDefault="002440B3" w:rsidP="002440B3">
      <w:pPr>
        <w:pStyle w:val="HTML"/>
        <w:spacing w:line="360" w:lineRule="auto"/>
        <w:ind w:firstLine="27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нуждаются в постоянных домашних занятиях.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2. Время занятий (15 – 20 мин.) должно быть закреплено в режиме дня. </w:t>
      </w:r>
    </w:p>
    <w:p w:rsidR="002440B3" w:rsidRPr="002440B3" w:rsidRDefault="002440B3" w:rsidP="002440B3">
      <w:pPr>
        <w:pStyle w:val="HTML"/>
        <w:spacing w:line="360" w:lineRule="auto"/>
        <w:ind w:firstLine="27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Постоянное время занятий дисциплинирует ребенка, помогает усвоению 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>учебного материала.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3. Необходимо определить, кто именно из взрослого окружения ребенка будет с ним заниматься по заданиям учителя-логопеда; необходимо выработать единые требования, которые будут предъявляться к ребенку. 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>4. При получении задания внимательно ознакомьтесь с его содержанием, убедитесь в том, что вами понятно. В случаях затруднений проконсультируйтесь с воспитателем или учителем-логопедом.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>5. Подберите наглядный или игровой материал, который вам потребуется для занятий. Продумайте, какой материал вы можете изготовить совместно с ребенком.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>6. Будьте терпеливы с ребенком, внимательны к нему во время занятий. Вы должны быть доброжелательны, участливы, но достаточно требовательны. Не забывайте отмечать успехи детей, хвалить их за достигнутые результаты.</w:t>
      </w:r>
    </w:p>
    <w:p w:rsidR="002440B3" w:rsidRP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2440B3" w:rsidRDefault="002440B3" w:rsidP="002440B3">
      <w:pPr>
        <w:pStyle w:val="HTML"/>
        <w:spacing w:line="360" w:lineRule="auto"/>
        <w:ind w:firstLine="7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31550">
        <w:rPr>
          <w:rFonts w:ascii="Times New Roman" w:hAnsi="Times New Roman" w:cs="Times New Roman"/>
          <w:b/>
          <w:bCs/>
          <w:sz w:val="28"/>
          <w:szCs w:val="28"/>
          <w:u w:val="single"/>
        </w:rPr>
        <w:t>Желаем вам успехов в совместной деятельности, радости в общении!</w:t>
      </w:r>
    </w:p>
    <w:p w:rsidR="002440B3" w:rsidRDefault="002440B3" w:rsidP="002440B3">
      <w:pPr>
        <w:pStyle w:val="HTML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B0161"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2552700" cy="1952625"/>
            <wp:effectExtent l="0" t="0" r="0" b="9525"/>
            <wp:docPr id="2" name="Рисунок 2" descr="File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ile04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B3" w:rsidRDefault="002440B3" w:rsidP="002440B3">
      <w:pPr>
        <w:pStyle w:val="HTML"/>
        <w:spacing w:line="360" w:lineRule="auto"/>
        <w:ind w:firstLine="7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40B3" w:rsidRDefault="002440B3" w:rsidP="002440B3">
      <w:pPr>
        <w:pStyle w:val="HTML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2440B3">
        <w:rPr>
          <w:rFonts w:ascii="Times New Roman" w:hAnsi="Times New Roman" w:cs="Times New Roman"/>
          <w:b/>
          <w:sz w:val="28"/>
          <w:szCs w:val="28"/>
        </w:rPr>
        <w:lastRenderedPageBreak/>
        <w:t>Помощь родителям в воспитании правильного звукопроизношения у детей</w:t>
      </w:r>
    </w:p>
    <w:p w:rsidR="002440B3" w:rsidRPr="00931550" w:rsidRDefault="002440B3" w:rsidP="002440B3">
      <w:pPr>
        <w:pStyle w:val="HTML"/>
        <w:spacing w:line="360" w:lineRule="auto"/>
        <w:ind w:hanging="11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При </w:t>
      </w:r>
      <w:r w:rsidRPr="00931550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работе родителей с детьми, следует помнить: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31550">
        <w:rPr>
          <w:rFonts w:ascii="Times New Roman" w:hAnsi="Times New Roman" w:cs="Times New Roman"/>
          <w:sz w:val="28"/>
          <w:szCs w:val="28"/>
        </w:rPr>
        <w:t xml:space="preserve"> </w:t>
      </w:r>
      <w:r w:rsidRPr="002440B3">
        <w:rPr>
          <w:rFonts w:ascii="Times New Roman" w:hAnsi="Times New Roman" w:cs="Times New Roman"/>
          <w:bCs/>
          <w:sz w:val="28"/>
          <w:szCs w:val="28"/>
        </w:rPr>
        <w:t>Надо выполнять комплекс упражнений для усвоения тех звуков, которые   правильно произносит ваш ребенок. Если он искажает все группы звуков (свистящие, шипящие, сонорные), то одновременно можно брать упражнения из комплексов: для свистящих и сонорных, для шипящих и сонорных, а потом переходить к другим звукам.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Нельзя заставлять ребенка заниматься принудительно. Данные в игровой форме    упражнения быстрее запоминаются.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Давать нужно 2 – 3 упражнения, но повторять их несколько раз.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Следующее упражнение нужно давать только после усвоения предыдущего 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Все упражнения нужно выполнять естественно, без напряжения. 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>Упражнения чаще проводят под счет. Это необходимо для того, чтобы у ребенка выработалась устойчивость наиболее важных положений губ, языка.</w:t>
      </w:r>
    </w:p>
    <w:p w:rsidR="002440B3" w:rsidRPr="002440B3" w:rsidRDefault="002440B3" w:rsidP="002440B3">
      <w:pPr>
        <w:pStyle w:val="HTML"/>
        <w:numPr>
          <w:ilvl w:val="0"/>
          <w:numId w:val="1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У ребенка не всегда может быстро все хорошо получаться, поэтому ребенок отказывается выполнять упражнение, особенно трудное. Нужно подбадривать, вернувшись к более простому уже запомнившемуся упражнению, напомнить, что и оно и раньше не получалось, а теперь кажется простым.</w:t>
      </w:r>
    </w:p>
    <w:p w:rsidR="004A3233" w:rsidRDefault="002440B3" w:rsidP="00F33078">
      <w:pPr>
        <w:pStyle w:val="HTML"/>
        <w:numPr>
          <w:ilvl w:val="0"/>
          <w:numId w:val="1"/>
        </w:numPr>
        <w:spacing w:line="360" w:lineRule="auto"/>
        <w:ind w:left="0"/>
        <w:jc w:val="center"/>
      </w:pPr>
      <w:r w:rsidRPr="002440B3">
        <w:rPr>
          <w:rFonts w:ascii="Times New Roman" w:hAnsi="Times New Roman" w:cs="Times New Roman"/>
          <w:bCs/>
          <w:sz w:val="28"/>
          <w:szCs w:val="28"/>
        </w:rPr>
        <w:t xml:space="preserve"> Если у ребенка изолированный звук получился, то нужно осторожно вводить его в речь. Сначала в прямых и обратных слогах, затем в словах. </w:t>
      </w:r>
      <w:r w:rsidRPr="001B01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2247900"/>
            <wp:effectExtent l="0" t="0" r="9525" b="0"/>
            <wp:docPr id="1" name="Рисунок 1" descr="File0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ile04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907A1E"/>
    <w:multiLevelType w:val="hybridMultilevel"/>
    <w:tmpl w:val="41748FBE"/>
    <w:lvl w:ilvl="0" w:tplc="9E2C7A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007A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F2BD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B03C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1437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6A2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526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6A403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263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0B3"/>
    <w:rsid w:val="0001691A"/>
    <w:rsid w:val="00016AAE"/>
    <w:rsid w:val="000235AE"/>
    <w:rsid w:val="00045903"/>
    <w:rsid w:val="000464D0"/>
    <w:rsid w:val="00063D20"/>
    <w:rsid w:val="00071F5D"/>
    <w:rsid w:val="00072B8C"/>
    <w:rsid w:val="00091681"/>
    <w:rsid w:val="00096FE9"/>
    <w:rsid w:val="000A3A11"/>
    <w:rsid w:val="000A5587"/>
    <w:rsid w:val="000B6E0C"/>
    <w:rsid w:val="000C1E12"/>
    <w:rsid w:val="000D605B"/>
    <w:rsid w:val="000F0BD2"/>
    <w:rsid w:val="00100E35"/>
    <w:rsid w:val="00106468"/>
    <w:rsid w:val="00110F16"/>
    <w:rsid w:val="00115065"/>
    <w:rsid w:val="00117631"/>
    <w:rsid w:val="00126DAE"/>
    <w:rsid w:val="001350E9"/>
    <w:rsid w:val="00151C79"/>
    <w:rsid w:val="00160282"/>
    <w:rsid w:val="001653E9"/>
    <w:rsid w:val="00173D11"/>
    <w:rsid w:val="001757CB"/>
    <w:rsid w:val="001921F5"/>
    <w:rsid w:val="001926D9"/>
    <w:rsid w:val="001A7480"/>
    <w:rsid w:val="001D0327"/>
    <w:rsid w:val="001D23AB"/>
    <w:rsid w:val="001D5F6D"/>
    <w:rsid w:val="001E1100"/>
    <w:rsid w:val="001F6663"/>
    <w:rsid w:val="00210F11"/>
    <w:rsid w:val="002166FE"/>
    <w:rsid w:val="00217E74"/>
    <w:rsid w:val="00227AA6"/>
    <w:rsid w:val="002440B3"/>
    <w:rsid w:val="0024480D"/>
    <w:rsid w:val="00250FE2"/>
    <w:rsid w:val="0025507E"/>
    <w:rsid w:val="00262FCF"/>
    <w:rsid w:val="0027127F"/>
    <w:rsid w:val="0028440A"/>
    <w:rsid w:val="00287587"/>
    <w:rsid w:val="00291CAE"/>
    <w:rsid w:val="00292628"/>
    <w:rsid w:val="002B3166"/>
    <w:rsid w:val="002B5697"/>
    <w:rsid w:val="002C5B4B"/>
    <w:rsid w:val="002C60C8"/>
    <w:rsid w:val="00325B1D"/>
    <w:rsid w:val="00364E62"/>
    <w:rsid w:val="0036635E"/>
    <w:rsid w:val="00370D09"/>
    <w:rsid w:val="00384FA1"/>
    <w:rsid w:val="003B128F"/>
    <w:rsid w:val="003C04D3"/>
    <w:rsid w:val="003E1CE0"/>
    <w:rsid w:val="003E1EC0"/>
    <w:rsid w:val="003E5162"/>
    <w:rsid w:val="003F6C94"/>
    <w:rsid w:val="00406FD2"/>
    <w:rsid w:val="00414E75"/>
    <w:rsid w:val="0042484D"/>
    <w:rsid w:val="004260C7"/>
    <w:rsid w:val="004311B2"/>
    <w:rsid w:val="00437379"/>
    <w:rsid w:val="004428D0"/>
    <w:rsid w:val="004528AD"/>
    <w:rsid w:val="00457445"/>
    <w:rsid w:val="00460621"/>
    <w:rsid w:val="00484ACD"/>
    <w:rsid w:val="00490EED"/>
    <w:rsid w:val="004A3233"/>
    <w:rsid w:val="004A7770"/>
    <w:rsid w:val="004C346B"/>
    <w:rsid w:val="004C37D4"/>
    <w:rsid w:val="004C5CF0"/>
    <w:rsid w:val="004D0295"/>
    <w:rsid w:val="005033D1"/>
    <w:rsid w:val="00504828"/>
    <w:rsid w:val="0051210A"/>
    <w:rsid w:val="0054269E"/>
    <w:rsid w:val="00546400"/>
    <w:rsid w:val="00560B6A"/>
    <w:rsid w:val="00560E6E"/>
    <w:rsid w:val="00582798"/>
    <w:rsid w:val="00597605"/>
    <w:rsid w:val="005A6B31"/>
    <w:rsid w:val="005B30E7"/>
    <w:rsid w:val="005B3179"/>
    <w:rsid w:val="005B72E4"/>
    <w:rsid w:val="005D7EAC"/>
    <w:rsid w:val="005E0C74"/>
    <w:rsid w:val="00610519"/>
    <w:rsid w:val="0062254A"/>
    <w:rsid w:val="006275A1"/>
    <w:rsid w:val="00632319"/>
    <w:rsid w:val="00632BD0"/>
    <w:rsid w:val="006349A5"/>
    <w:rsid w:val="00651673"/>
    <w:rsid w:val="00672752"/>
    <w:rsid w:val="006A17DC"/>
    <w:rsid w:val="006A5680"/>
    <w:rsid w:val="006C371A"/>
    <w:rsid w:val="006F1016"/>
    <w:rsid w:val="006F1FD3"/>
    <w:rsid w:val="0072554E"/>
    <w:rsid w:val="00730AE6"/>
    <w:rsid w:val="00732C5D"/>
    <w:rsid w:val="00743ACE"/>
    <w:rsid w:val="007447EF"/>
    <w:rsid w:val="00747E14"/>
    <w:rsid w:val="00752933"/>
    <w:rsid w:val="007624F7"/>
    <w:rsid w:val="00774B60"/>
    <w:rsid w:val="007908D0"/>
    <w:rsid w:val="00790E2B"/>
    <w:rsid w:val="007A5AC5"/>
    <w:rsid w:val="007A7CFE"/>
    <w:rsid w:val="007B0BE0"/>
    <w:rsid w:val="007B513D"/>
    <w:rsid w:val="00802EA9"/>
    <w:rsid w:val="008179BE"/>
    <w:rsid w:val="00831BF5"/>
    <w:rsid w:val="00833786"/>
    <w:rsid w:val="0083564D"/>
    <w:rsid w:val="0084243B"/>
    <w:rsid w:val="00861305"/>
    <w:rsid w:val="00862DE4"/>
    <w:rsid w:val="008801DF"/>
    <w:rsid w:val="008A6485"/>
    <w:rsid w:val="008B5875"/>
    <w:rsid w:val="008D0A4B"/>
    <w:rsid w:val="008D1B10"/>
    <w:rsid w:val="008D2FA7"/>
    <w:rsid w:val="00903C47"/>
    <w:rsid w:val="009120B1"/>
    <w:rsid w:val="00913BEE"/>
    <w:rsid w:val="00920C1E"/>
    <w:rsid w:val="00923B7B"/>
    <w:rsid w:val="009353EA"/>
    <w:rsid w:val="0094793C"/>
    <w:rsid w:val="009557B2"/>
    <w:rsid w:val="00966F8E"/>
    <w:rsid w:val="0097547B"/>
    <w:rsid w:val="009821AF"/>
    <w:rsid w:val="00987889"/>
    <w:rsid w:val="00990461"/>
    <w:rsid w:val="00994AF9"/>
    <w:rsid w:val="009B075A"/>
    <w:rsid w:val="009B1248"/>
    <w:rsid w:val="009B33EC"/>
    <w:rsid w:val="009B470F"/>
    <w:rsid w:val="009D6B0D"/>
    <w:rsid w:val="009F0B47"/>
    <w:rsid w:val="009F1440"/>
    <w:rsid w:val="009F77EB"/>
    <w:rsid w:val="00A01281"/>
    <w:rsid w:val="00A12340"/>
    <w:rsid w:val="00A13B25"/>
    <w:rsid w:val="00A44953"/>
    <w:rsid w:val="00A70628"/>
    <w:rsid w:val="00A75439"/>
    <w:rsid w:val="00A8310A"/>
    <w:rsid w:val="00A854AB"/>
    <w:rsid w:val="00A86CED"/>
    <w:rsid w:val="00A90783"/>
    <w:rsid w:val="00A97FBC"/>
    <w:rsid w:val="00AA15F7"/>
    <w:rsid w:val="00AA6728"/>
    <w:rsid w:val="00AD14EC"/>
    <w:rsid w:val="00AD5EE1"/>
    <w:rsid w:val="00AF022F"/>
    <w:rsid w:val="00AF2078"/>
    <w:rsid w:val="00AF263D"/>
    <w:rsid w:val="00B03E8A"/>
    <w:rsid w:val="00B11519"/>
    <w:rsid w:val="00B2387C"/>
    <w:rsid w:val="00B255E5"/>
    <w:rsid w:val="00B36D5C"/>
    <w:rsid w:val="00B373B0"/>
    <w:rsid w:val="00B47BAB"/>
    <w:rsid w:val="00B54522"/>
    <w:rsid w:val="00B5797E"/>
    <w:rsid w:val="00B635F8"/>
    <w:rsid w:val="00B643D3"/>
    <w:rsid w:val="00B9163A"/>
    <w:rsid w:val="00B97212"/>
    <w:rsid w:val="00BA5A56"/>
    <w:rsid w:val="00BA63DA"/>
    <w:rsid w:val="00BB1CB8"/>
    <w:rsid w:val="00BB214A"/>
    <w:rsid w:val="00BB393A"/>
    <w:rsid w:val="00BB6957"/>
    <w:rsid w:val="00BC2423"/>
    <w:rsid w:val="00BC348E"/>
    <w:rsid w:val="00BC7D7E"/>
    <w:rsid w:val="00BD04E2"/>
    <w:rsid w:val="00BD6AEE"/>
    <w:rsid w:val="00BE307C"/>
    <w:rsid w:val="00BF5F8C"/>
    <w:rsid w:val="00BF6E6C"/>
    <w:rsid w:val="00C013E7"/>
    <w:rsid w:val="00C13B5F"/>
    <w:rsid w:val="00C17842"/>
    <w:rsid w:val="00C2202E"/>
    <w:rsid w:val="00C22A62"/>
    <w:rsid w:val="00C43709"/>
    <w:rsid w:val="00C43F5B"/>
    <w:rsid w:val="00C63922"/>
    <w:rsid w:val="00C722EB"/>
    <w:rsid w:val="00C816DB"/>
    <w:rsid w:val="00C91623"/>
    <w:rsid w:val="00C91D3D"/>
    <w:rsid w:val="00CB4719"/>
    <w:rsid w:val="00CB7D1F"/>
    <w:rsid w:val="00CC4814"/>
    <w:rsid w:val="00CE6460"/>
    <w:rsid w:val="00CF3EC4"/>
    <w:rsid w:val="00D05B12"/>
    <w:rsid w:val="00D06CDC"/>
    <w:rsid w:val="00D121C8"/>
    <w:rsid w:val="00D63D67"/>
    <w:rsid w:val="00D65E35"/>
    <w:rsid w:val="00D75F6B"/>
    <w:rsid w:val="00D91AE3"/>
    <w:rsid w:val="00DB1B39"/>
    <w:rsid w:val="00DB6410"/>
    <w:rsid w:val="00DC1B00"/>
    <w:rsid w:val="00DD1AC4"/>
    <w:rsid w:val="00DD6A43"/>
    <w:rsid w:val="00DE2AE7"/>
    <w:rsid w:val="00DF04AE"/>
    <w:rsid w:val="00E033C9"/>
    <w:rsid w:val="00E036CD"/>
    <w:rsid w:val="00E65C35"/>
    <w:rsid w:val="00E66FD2"/>
    <w:rsid w:val="00E671ED"/>
    <w:rsid w:val="00E723F9"/>
    <w:rsid w:val="00E77426"/>
    <w:rsid w:val="00E83ED2"/>
    <w:rsid w:val="00E957E6"/>
    <w:rsid w:val="00E9587C"/>
    <w:rsid w:val="00E95AED"/>
    <w:rsid w:val="00EB2DDD"/>
    <w:rsid w:val="00ED0AF9"/>
    <w:rsid w:val="00ED5265"/>
    <w:rsid w:val="00ED71FF"/>
    <w:rsid w:val="00EE020B"/>
    <w:rsid w:val="00EE46FF"/>
    <w:rsid w:val="00EF0473"/>
    <w:rsid w:val="00F05D9D"/>
    <w:rsid w:val="00F41AAD"/>
    <w:rsid w:val="00F47E40"/>
    <w:rsid w:val="00F61CC8"/>
    <w:rsid w:val="00F66055"/>
    <w:rsid w:val="00F70EDE"/>
    <w:rsid w:val="00F805F7"/>
    <w:rsid w:val="00F91B76"/>
    <w:rsid w:val="00FB5A38"/>
    <w:rsid w:val="00FC6981"/>
    <w:rsid w:val="00FD3282"/>
    <w:rsid w:val="00FD526A"/>
    <w:rsid w:val="00FE647A"/>
    <w:rsid w:val="00FF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867C12-DCBD-46B8-9390-653D762F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2440B3"/>
    <w:pPr>
      <w:spacing w:after="0" w:line="240" w:lineRule="auto"/>
      <w:jc w:val="both"/>
    </w:pPr>
    <w:rPr>
      <w:rFonts w:ascii="Courier New" w:eastAsia="Times New Roman" w:hAnsi="Courier New" w:cs="Courier New"/>
      <w:color w:val="00000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2440B3"/>
    <w:rPr>
      <w:rFonts w:ascii="Courier New" w:eastAsia="Times New Roman" w:hAnsi="Courier New" w:cs="Courier New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База Шарташская</dc:creator>
  <cp:keywords/>
  <dc:description/>
  <cp:lastModifiedBy>База Шарташская</cp:lastModifiedBy>
  <cp:revision>1</cp:revision>
  <dcterms:created xsi:type="dcterms:W3CDTF">2014-03-26T03:54:00Z</dcterms:created>
  <dcterms:modified xsi:type="dcterms:W3CDTF">2014-03-26T03:56:00Z</dcterms:modified>
</cp:coreProperties>
</file>